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5C" w:rsidRDefault="0053715C" w:rsidP="009906B5">
      <w:pPr>
        <w:rPr>
          <w:sz w:val="24"/>
          <w:szCs w:val="24"/>
        </w:rPr>
      </w:pPr>
      <w:r>
        <w:rPr>
          <w:sz w:val="24"/>
          <w:szCs w:val="24"/>
        </w:rPr>
        <w:tab/>
        <w:t xml:space="preserve">The Louisiana Academy of Sleep Medicine is an </w:t>
      </w:r>
      <w:r w:rsidR="00D856B9">
        <w:rPr>
          <w:sz w:val="24"/>
          <w:szCs w:val="24"/>
        </w:rPr>
        <w:t>all-volunteer</w:t>
      </w:r>
      <w:r>
        <w:rPr>
          <w:sz w:val="24"/>
          <w:szCs w:val="24"/>
        </w:rPr>
        <w:t>, non-for-profit organization.  This means that the more member involvement we have, the stronger we are as an organization.  If you are interested in helping out in some way, please fill out this form and return it to the secretary</w:t>
      </w:r>
      <w:r w:rsidR="00D856B9">
        <w:rPr>
          <w:sz w:val="24"/>
          <w:szCs w:val="24"/>
        </w:rPr>
        <w:t xml:space="preserve"> or president</w:t>
      </w:r>
      <w:r>
        <w:rPr>
          <w:sz w:val="24"/>
          <w:szCs w:val="24"/>
        </w:rPr>
        <w:t>.  We look forward to working with you.</w:t>
      </w:r>
    </w:p>
    <w:p w:rsidR="0053715C" w:rsidRDefault="0053715C" w:rsidP="009906B5">
      <w:pPr>
        <w:rPr>
          <w:sz w:val="24"/>
          <w:szCs w:val="24"/>
        </w:rPr>
      </w:pPr>
    </w:p>
    <w:p w:rsidR="0053715C" w:rsidRDefault="0053715C" w:rsidP="009906B5"/>
    <w:p w:rsidR="0053715C" w:rsidRPr="00570A28" w:rsidRDefault="0053715C" w:rsidP="009906B5">
      <w:pPr>
        <w:rPr>
          <w:b/>
        </w:rPr>
      </w:pPr>
      <w:r>
        <w:rPr>
          <w:b/>
        </w:rPr>
        <w:t>Please check below any committees that you would be interested in joining.</w:t>
      </w:r>
    </w:p>
    <w:p w:rsidR="0053715C" w:rsidRDefault="0053715C" w:rsidP="009906B5"/>
    <w:bookmarkStart w:id="0" w:name="Check1"/>
    <w:p w:rsidR="00D856B9" w:rsidRDefault="00C1088C" w:rsidP="00C77321">
      <w:pPr>
        <w:pStyle w:val="TxBrp2"/>
        <w:spacing w:line="360" w:lineRule="auto"/>
        <w:ind w:left="1440" w:firstLine="0"/>
      </w:pPr>
      <w:r>
        <w:fldChar w:fldCharType="begin">
          <w:ffData>
            <w:name w:val="Check1"/>
            <w:enabled/>
            <w:calcOnExit w:val="0"/>
            <w:checkBox>
              <w:sizeAuto/>
              <w:default w:val="0"/>
            </w:checkBox>
          </w:ffData>
        </w:fldChar>
      </w:r>
      <w:r w:rsidR="0053715C">
        <w:instrText xml:space="preserve"> FORMCHECKBOX </w:instrText>
      </w:r>
      <w:r>
        <w:fldChar w:fldCharType="separate"/>
      </w:r>
      <w:r>
        <w:fldChar w:fldCharType="end"/>
      </w:r>
      <w:bookmarkEnd w:id="0"/>
      <w:r w:rsidR="0053715C" w:rsidRPr="00C77321">
        <w:rPr>
          <w:rFonts w:cs="Arial"/>
        </w:rPr>
        <w:t xml:space="preserve"> </w:t>
      </w:r>
      <w:r w:rsidR="0053715C">
        <w:rPr>
          <w:rFonts w:cs="Arial"/>
          <w:sz w:val="22"/>
        </w:rPr>
        <w:t>Election and Nominations Committee</w:t>
      </w:r>
      <w:r w:rsidR="0053715C">
        <w:tab/>
      </w:r>
      <w:bookmarkStart w:id="1" w:name="Check5"/>
    </w:p>
    <w:p w:rsidR="0053715C" w:rsidRDefault="00C1088C" w:rsidP="00C77321">
      <w:pPr>
        <w:pStyle w:val="TxBrp2"/>
        <w:spacing w:line="360" w:lineRule="auto"/>
        <w:ind w:left="1440" w:firstLine="0"/>
        <w:rPr>
          <w:rFonts w:cs="Arial"/>
          <w:sz w:val="22"/>
        </w:rPr>
      </w:pPr>
      <w:r>
        <w:fldChar w:fldCharType="begin">
          <w:ffData>
            <w:name w:val="Check5"/>
            <w:enabled/>
            <w:calcOnExit w:val="0"/>
            <w:checkBox>
              <w:sizeAuto/>
              <w:default w:val="0"/>
            </w:checkBox>
          </w:ffData>
        </w:fldChar>
      </w:r>
      <w:r w:rsidR="0053715C">
        <w:instrText xml:space="preserve"> FORMCHECKBOX </w:instrText>
      </w:r>
      <w:r>
        <w:fldChar w:fldCharType="separate"/>
      </w:r>
      <w:r>
        <w:fldChar w:fldCharType="end"/>
      </w:r>
      <w:bookmarkEnd w:id="1"/>
      <w:r w:rsidR="0053715C">
        <w:t xml:space="preserve"> </w:t>
      </w:r>
      <w:r w:rsidR="0053715C">
        <w:rPr>
          <w:rFonts w:cs="Arial"/>
          <w:sz w:val="22"/>
        </w:rPr>
        <w:t>Membership Committee</w:t>
      </w:r>
    </w:p>
    <w:bookmarkStart w:id="2" w:name="Check2"/>
    <w:p w:rsidR="00D856B9" w:rsidRDefault="00C1088C" w:rsidP="00C77321">
      <w:pPr>
        <w:pStyle w:val="TxBrp2"/>
        <w:spacing w:line="360" w:lineRule="auto"/>
        <w:ind w:left="1440" w:firstLine="0"/>
        <w:rPr>
          <w:rFonts w:cs="Arial"/>
          <w:sz w:val="22"/>
        </w:rPr>
      </w:pPr>
      <w:r>
        <w:fldChar w:fldCharType="begin">
          <w:ffData>
            <w:name w:val="Check2"/>
            <w:enabled/>
            <w:calcOnExit w:val="0"/>
            <w:checkBox>
              <w:sizeAuto/>
              <w:default w:val="0"/>
            </w:checkBox>
          </w:ffData>
        </w:fldChar>
      </w:r>
      <w:r w:rsidR="0053715C">
        <w:instrText xml:space="preserve"> FORMCHECKBOX </w:instrText>
      </w:r>
      <w:r>
        <w:fldChar w:fldCharType="separate"/>
      </w:r>
      <w:r>
        <w:fldChar w:fldCharType="end"/>
      </w:r>
      <w:bookmarkEnd w:id="2"/>
      <w:r w:rsidR="0053715C" w:rsidRPr="00C77321">
        <w:rPr>
          <w:rFonts w:cs="Arial"/>
        </w:rPr>
        <w:t xml:space="preserve"> </w:t>
      </w:r>
      <w:r w:rsidR="0053715C">
        <w:rPr>
          <w:rFonts w:cs="Arial"/>
          <w:sz w:val="22"/>
        </w:rPr>
        <w:t>Education/Program Committee</w:t>
      </w:r>
      <w:bookmarkStart w:id="3" w:name="Check3"/>
      <w:r w:rsidR="0053715C">
        <w:rPr>
          <w:rFonts w:cs="Arial"/>
          <w:sz w:val="22"/>
        </w:rPr>
        <w:tab/>
      </w:r>
      <w:r w:rsidR="0053715C">
        <w:rPr>
          <w:rFonts w:cs="Arial"/>
          <w:sz w:val="22"/>
        </w:rPr>
        <w:tab/>
      </w:r>
    </w:p>
    <w:p w:rsidR="0053715C" w:rsidRDefault="00C1088C" w:rsidP="00C77321">
      <w:pPr>
        <w:pStyle w:val="TxBrp2"/>
        <w:spacing w:line="360" w:lineRule="auto"/>
        <w:ind w:left="1440" w:firstLine="0"/>
        <w:rPr>
          <w:rFonts w:cs="Arial"/>
          <w:sz w:val="22"/>
        </w:rPr>
      </w:pPr>
      <w:r>
        <w:fldChar w:fldCharType="begin">
          <w:ffData>
            <w:name w:val="Check3"/>
            <w:enabled/>
            <w:calcOnExit w:val="0"/>
            <w:checkBox>
              <w:sizeAuto/>
              <w:default w:val="0"/>
            </w:checkBox>
          </w:ffData>
        </w:fldChar>
      </w:r>
      <w:r w:rsidR="0053715C">
        <w:instrText xml:space="preserve"> FORMCHECKBOX </w:instrText>
      </w:r>
      <w:r>
        <w:fldChar w:fldCharType="separate"/>
      </w:r>
      <w:r>
        <w:fldChar w:fldCharType="end"/>
      </w:r>
      <w:bookmarkEnd w:id="3"/>
      <w:r w:rsidR="0053715C">
        <w:t xml:space="preserve"> </w:t>
      </w:r>
      <w:r w:rsidR="0053715C">
        <w:rPr>
          <w:rFonts w:cs="Arial"/>
          <w:sz w:val="22"/>
        </w:rPr>
        <w:t>Judicial Committee</w:t>
      </w:r>
    </w:p>
    <w:bookmarkStart w:id="4" w:name="Check4"/>
    <w:p w:rsidR="0053715C" w:rsidRDefault="00C1088C" w:rsidP="00C77321">
      <w:pPr>
        <w:pStyle w:val="TxBrp2"/>
        <w:spacing w:line="360" w:lineRule="auto"/>
        <w:ind w:left="1440" w:firstLine="0"/>
        <w:rPr>
          <w:rFonts w:cs="Arial"/>
          <w:sz w:val="22"/>
        </w:rPr>
      </w:pPr>
      <w:r>
        <w:fldChar w:fldCharType="begin">
          <w:ffData>
            <w:name w:val="Check4"/>
            <w:enabled/>
            <w:calcOnExit w:val="0"/>
            <w:checkBox>
              <w:sizeAuto/>
              <w:default w:val="0"/>
            </w:checkBox>
          </w:ffData>
        </w:fldChar>
      </w:r>
      <w:r w:rsidR="0053715C">
        <w:instrText xml:space="preserve"> FORMCHECKBOX </w:instrText>
      </w:r>
      <w:r>
        <w:fldChar w:fldCharType="separate"/>
      </w:r>
      <w:r>
        <w:fldChar w:fldCharType="end"/>
      </w:r>
      <w:bookmarkEnd w:id="4"/>
      <w:r w:rsidR="0053715C" w:rsidRPr="00C77321">
        <w:rPr>
          <w:rFonts w:cs="Arial"/>
        </w:rPr>
        <w:t xml:space="preserve"> </w:t>
      </w:r>
      <w:r w:rsidR="0053715C">
        <w:rPr>
          <w:rFonts w:cs="Arial"/>
          <w:sz w:val="22"/>
        </w:rPr>
        <w:t>Publication Committee</w:t>
      </w:r>
      <w:bookmarkStart w:id="5" w:name="_GoBack"/>
      <w:bookmarkEnd w:id="5"/>
    </w:p>
    <w:p w:rsidR="0053715C" w:rsidRDefault="0053715C" w:rsidP="00570A28">
      <w:pPr>
        <w:spacing w:after="120"/>
      </w:pPr>
    </w:p>
    <w:p w:rsidR="0053715C" w:rsidRDefault="0053715C" w:rsidP="00570A28">
      <w:pPr>
        <w:spacing w:after="120"/>
        <w:rPr>
          <w:b/>
        </w:rPr>
      </w:pPr>
      <w:r>
        <w:rPr>
          <w:b/>
        </w:rPr>
        <w:t>Would you be interested in contributing</w:t>
      </w:r>
      <w:r w:rsidR="00612EE0">
        <w:rPr>
          <w:b/>
        </w:rPr>
        <w:t xml:space="preserve"> articles to the Quarterly News</w:t>
      </w:r>
      <w:r>
        <w:rPr>
          <w:b/>
        </w:rPr>
        <w:t>letter?</w:t>
      </w:r>
    </w:p>
    <w:p w:rsidR="0053715C" w:rsidRPr="00F94AFC" w:rsidRDefault="0053715C" w:rsidP="00570A28">
      <w:pPr>
        <w:spacing w:after="120"/>
        <w:rPr>
          <w:b/>
        </w:rPr>
      </w:pPr>
      <w:r>
        <w:rPr>
          <w:b/>
        </w:rPr>
        <w:tab/>
      </w:r>
      <w:r>
        <w:rPr>
          <w:b/>
        </w:rPr>
        <w:tab/>
      </w:r>
      <w:r w:rsidR="00C1088C">
        <w:fldChar w:fldCharType="begin">
          <w:ffData>
            <w:name w:val="Check1"/>
            <w:enabled/>
            <w:calcOnExit w:val="0"/>
            <w:checkBox>
              <w:sizeAuto/>
              <w:default w:val="0"/>
            </w:checkBox>
          </w:ffData>
        </w:fldChar>
      </w:r>
      <w:r>
        <w:instrText xml:space="preserve"> FORMCHECKBOX </w:instrText>
      </w:r>
      <w:r w:rsidR="00C1088C">
        <w:fldChar w:fldCharType="separate"/>
      </w:r>
      <w:r w:rsidR="00C1088C">
        <w:fldChar w:fldCharType="end"/>
      </w:r>
      <w:r>
        <w:t xml:space="preserve"> Yes</w:t>
      </w:r>
      <w:r>
        <w:tab/>
      </w:r>
      <w:r>
        <w:tab/>
      </w:r>
      <w:r w:rsidR="00C1088C">
        <w:fldChar w:fldCharType="begin">
          <w:ffData>
            <w:name w:val="Check1"/>
            <w:enabled/>
            <w:calcOnExit w:val="0"/>
            <w:checkBox>
              <w:sizeAuto/>
              <w:default w:val="0"/>
            </w:checkBox>
          </w:ffData>
        </w:fldChar>
      </w:r>
      <w:r>
        <w:instrText xml:space="preserve"> FORMCHECKBOX </w:instrText>
      </w:r>
      <w:r w:rsidR="00C1088C">
        <w:fldChar w:fldCharType="separate"/>
      </w:r>
      <w:r w:rsidR="00C1088C">
        <w:fldChar w:fldCharType="end"/>
      </w:r>
      <w:r>
        <w:t xml:space="preserve"> No</w:t>
      </w:r>
    </w:p>
    <w:p w:rsidR="0053715C" w:rsidRDefault="0053715C" w:rsidP="009906B5"/>
    <w:p w:rsidR="0053715C" w:rsidRPr="00F94AFC" w:rsidRDefault="0053715C" w:rsidP="009906B5">
      <w:pPr>
        <w:rPr>
          <w:b/>
          <w:bCs/>
          <w:sz w:val="24"/>
          <w:szCs w:val="24"/>
        </w:rPr>
      </w:pPr>
      <w:r w:rsidRPr="00F94AFC">
        <w:rPr>
          <w:b/>
          <w:bCs/>
          <w:sz w:val="24"/>
          <w:szCs w:val="24"/>
        </w:rPr>
        <w:t>Information:</w:t>
      </w:r>
    </w:p>
    <w:p w:rsidR="0053715C" w:rsidRPr="00F94AFC" w:rsidRDefault="0053715C" w:rsidP="00F94AFC">
      <w:pPr>
        <w:spacing w:line="360" w:lineRule="auto"/>
        <w:rPr>
          <w:b/>
          <w:bCs/>
          <w:sz w:val="24"/>
          <w:szCs w:val="24"/>
          <w:u w:val="single"/>
        </w:rPr>
      </w:pPr>
      <w:r w:rsidRPr="00F94AFC">
        <w:rPr>
          <w:b/>
          <w:bCs/>
          <w:sz w:val="24"/>
          <w:szCs w:val="24"/>
        </w:rPr>
        <w:t>Last Name, First Name:</w:t>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p>
    <w:p w:rsidR="0053715C" w:rsidRPr="00F94AFC" w:rsidRDefault="00D856B9" w:rsidP="00F94AFC">
      <w:pPr>
        <w:spacing w:line="360" w:lineRule="auto"/>
        <w:rPr>
          <w:b/>
          <w:bCs/>
          <w:sz w:val="24"/>
          <w:szCs w:val="24"/>
          <w:u w:val="single"/>
        </w:rPr>
      </w:pPr>
      <w:r>
        <w:rPr>
          <w:b/>
          <w:bCs/>
          <w:sz w:val="24"/>
          <w:szCs w:val="24"/>
        </w:rPr>
        <w:t xml:space="preserve">Degree(s)/Credential(s) </w:t>
      </w:r>
      <w:r w:rsidR="0053715C" w:rsidRPr="00F94AFC">
        <w:rPr>
          <w:b/>
          <w:bCs/>
          <w:sz w:val="24"/>
          <w:szCs w:val="24"/>
          <w:u w:val="single"/>
        </w:rPr>
        <w:tab/>
      </w:r>
      <w:r w:rsidR="0053715C" w:rsidRPr="00F94AFC">
        <w:rPr>
          <w:b/>
          <w:bCs/>
          <w:sz w:val="24"/>
          <w:szCs w:val="24"/>
          <w:u w:val="single"/>
        </w:rPr>
        <w:tab/>
      </w:r>
      <w:r w:rsidR="0053715C" w:rsidRPr="00F94AFC">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53715C" w:rsidRPr="00F94AFC" w:rsidRDefault="0053715C" w:rsidP="00F94AFC">
      <w:pPr>
        <w:spacing w:line="360" w:lineRule="auto"/>
        <w:rPr>
          <w:sz w:val="24"/>
          <w:szCs w:val="24"/>
          <w:u w:val="single"/>
        </w:rPr>
      </w:pPr>
      <w:r w:rsidRPr="00F94AFC">
        <w:rPr>
          <w:b/>
          <w:bCs/>
          <w:sz w:val="24"/>
          <w:szCs w:val="24"/>
        </w:rPr>
        <w:t xml:space="preserve">Phone: </w:t>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rPr>
        <w:t xml:space="preserve"> Fax: </w:t>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p>
    <w:p w:rsidR="0053715C" w:rsidRPr="00F94AFC" w:rsidRDefault="0053715C" w:rsidP="00F94AFC">
      <w:pPr>
        <w:spacing w:line="360" w:lineRule="auto"/>
        <w:rPr>
          <w:b/>
          <w:bCs/>
          <w:sz w:val="24"/>
          <w:szCs w:val="24"/>
        </w:rPr>
      </w:pPr>
      <w:r w:rsidRPr="00F94AFC">
        <w:rPr>
          <w:b/>
          <w:bCs/>
          <w:sz w:val="24"/>
          <w:szCs w:val="24"/>
        </w:rPr>
        <w:t xml:space="preserve">Company Name: </w:t>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r w:rsidRPr="00F94AFC">
        <w:rPr>
          <w:b/>
          <w:bCs/>
          <w:sz w:val="24"/>
          <w:szCs w:val="24"/>
          <w:u w:val="single"/>
        </w:rPr>
        <w:tab/>
      </w:r>
    </w:p>
    <w:p w:rsidR="0053715C" w:rsidRDefault="0053715C" w:rsidP="00525609">
      <w:pPr>
        <w:spacing w:line="360" w:lineRule="auto"/>
        <w:rPr>
          <w:b/>
          <w:bCs/>
          <w:sz w:val="24"/>
          <w:szCs w:val="24"/>
          <w:u w:val="single"/>
        </w:rPr>
      </w:pPr>
      <w:r w:rsidRPr="009906B5">
        <w:rPr>
          <w:b/>
          <w:bCs/>
          <w:sz w:val="24"/>
          <w:szCs w:val="24"/>
        </w:rPr>
        <w:t xml:space="preserve">Email: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53715C" w:rsidRDefault="0053715C" w:rsidP="00525609">
      <w:pPr>
        <w:spacing w:line="360" w:lineRule="auto"/>
        <w:rPr>
          <w:b/>
          <w:bCs/>
          <w:sz w:val="24"/>
          <w:szCs w:val="24"/>
          <w:u w:val="single"/>
        </w:rPr>
      </w:pPr>
      <w:r>
        <w:rPr>
          <w:b/>
          <w:bCs/>
          <w:sz w:val="24"/>
          <w:szCs w:val="24"/>
        </w:rPr>
        <w:t xml:space="preserve">Tell us something about you: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53715C" w:rsidRDefault="0053715C" w:rsidP="00525609">
      <w:pPr>
        <w:spacing w:line="360" w:lineRule="auto"/>
        <w:rPr>
          <w:b/>
          <w:bCs/>
          <w:sz w:val="24"/>
          <w:szCs w:val="24"/>
          <w:u w:val="single"/>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53715C" w:rsidRDefault="0053715C" w:rsidP="00525609">
      <w:pPr>
        <w:spacing w:line="360" w:lineRule="auto"/>
        <w:rPr>
          <w:b/>
          <w:bCs/>
          <w:sz w:val="24"/>
          <w:szCs w:val="24"/>
          <w:u w:val="single"/>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53715C" w:rsidRDefault="0053715C" w:rsidP="00525609">
      <w:pPr>
        <w:spacing w:line="360" w:lineRule="auto"/>
        <w:rPr>
          <w:b/>
          <w:bCs/>
          <w:sz w:val="24"/>
          <w:szCs w:val="24"/>
          <w:u w:val="single"/>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D856B9" w:rsidRDefault="00D856B9" w:rsidP="00525609">
      <w:pPr>
        <w:spacing w:line="360" w:lineRule="auto"/>
        <w:rPr>
          <w:b/>
          <w:bCs/>
          <w:sz w:val="24"/>
          <w:szCs w:val="24"/>
          <w:u w:val="single"/>
        </w:rPr>
      </w:pPr>
    </w:p>
    <w:sectPr w:rsidR="00D856B9" w:rsidSect="00C334E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48" w:rsidRDefault="007A1E48" w:rsidP="009906B5">
      <w:r>
        <w:separator/>
      </w:r>
    </w:p>
  </w:endnote>
  <w:endnote w:type="continuationSeparator" w:id="0">
    <w:p w:rsidR="007A1E48" w:rsidRDefault="007A1E48" w:rsidP="00990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48" w:rsidRDefault="007A1E48" w:rsidP="009906B5">
      <w:r>
        <w:separator/>
      </w:r>
    </w:p>
  </w:footnote>
  <w:footnote w:type="continuationSeparator" w:id="0">
    <w:p w:rsidR="007A1E48" w:rsidRDefault="007A1E48" w:rsidP="00990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5C" w:rsidRPr="00C334EC" w:rsidRDefault="00C1088C" w:rsidP="00C334EC">
    <w:pPr>
      <w:pStyle w:val="Default"/>
      <w:rPr>
        <w:sz w:val="44"/>
        <w:szCs w:val="44"/>
      </w:rPr>
    </w:pPr>
    <w:r w:rsidRPr="00C1088C">
      <w:rPr>
        <w:noProof/>
      </w:rPr>
      <w:pict>
        <v:shapetype id="_x0000_t202" coordsize="21600,21600" o:spt="202" path="m,l,21600r21600,l21600,xe">
          <v:stroke joinstyle="miter"/>
          <v:path gradientshapeok="t" o:connecttype="rect"/>
        </v:shapetype>
        <v:shape id="_x0000_s2049" type="#_x0000_t202" style="position:absolute;margin-left:96pt;margin-top:7.15pt;width:412.6pt;height:141.95pt;z-index:1" strokecolor="white">
          <v:textbox style="mso-fit-shape-to-text:t">
            <w:txbxContent>
              <w:p w:rsidR="0053715C" w:rsidRDefault="0053715C" w:rsidP="00C334EC">
                <w:pPr>
                  <w:pStyle w:val="Default"/>
                  <w:rPr>
                    <w:b/>
                    <w:bCs/>
                    <w:sz w:val="44"/>
                    <w:szCs w:val="44"/>
                  </w:rPr>
                </w:pPr>
                <w:r>
                  <w:rPr>
                    <w:b/>
                    <w:bCs/>
                    <w:sz w:val="44"/>
                    <w:szCs w:val="44"/>
                  </w:rPr>
                  <w:t xml:space="preserve">LASM Volunteer Form </w:t>
                </w:r>
              </w:p>
              <w:p w:rsidR="00816EDD" w:rsidRPr="00816EDD" w:rsidRDefault="00D53071" w:rsidP="00C334EC">
                <w:pPr>
                  <w:pStyle w:val="Default"/>
                  <w:rPr>
                    <w:b/>
                    <w:bCs/>
                    <w:sz w:val="44"/>
                    <w:szCs w:val="44"/>
                  </w:rPr>
                </w:pPr>
                <w:r>
                  <w:rPr>
                    <w:b/>
                    <w:bCs/>
                    <w:sz w:val="44"/>
                    <w:szCs w:val="44"/>
                  </w:rPr>
                  <w:t>202</w:t>
                </w:r>
                <w:r w:rsidR="00DD35AA">
                  <w:rPr>
                    <w:b/>
                    <w:bCs/>
                    <w:sz w:val="44"/>
                    <w:szCs w:val="44"/>
                  </w:rPr>
                  <w:t>2</w:t>
                </w:r>
              </w:p>
              <w:p w:rsidR="0053715C" w:rsidRDefault="0053715C"/>
            </w:txbxContent>
          </v:textbox>
        </v:shape>
      </w:pict>
    </w:r>
    <w:r w:rsidRPr="00C1088C">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75pt;height:90.75pt;visibility:visible">
          <v:imagedata r:id="rId1" o:title=""/>
        </v:shape>
      </w:pict>
    </w:r>
  </w:p>
  <w:p w:rsidR="0053715C" w:rsidRDefault="005371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F04"/>
    <w:multiLevelType w:val="hybridMultilevel"/>
    <w:tmpl w:val="D30E6B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8307D2"/>
    <w:multiLevelType w:val="hybridMultilevel"/>
    <w:tmpl w:val="0F082280"/>
    <w:lvl w:ilvl="0" w:tplc="2FA6478A">
      <w:start w:val="1"/>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BEA36B6"/>
    <w:multiLevelType w:val="singleLevel"/>
    <w:tmpl w:val="FB5E005E"/>
    <w:lvl w:ilvl="0">
      <w:start w:val="4"/>
      <w:numFmt w:val="lowerLetter"/>
      <w:lvlText w:val="%1."/>
      <w:lvlJc w:val="left"/>
      <w:pPr>
        <w:tabs>
          <w:tab w:val="num" w:pos="2520"/>
        </w:tabs>
        <w:ind w:left="2520" w:hanging="360"/>
      </w:pPr>
      <w:rPr>
        <w:rFonts w:hint="default"/>
      </w:rPr>
    </w:lvl>
  </w:abstractNum>
  <w:abstractNum w:abstractNumId="3">
    <w:nsid w:val="11EE7C0E"/>
    <w:multiLevelType w:val="singleLevel"/>
    <w:tmpl w:val="146AAD10"/>
    <w:lvl w:ilvl="0">
      <w:start w:val="2"/>
      <w:numFmt w:val="lowerLetter"/>
      <w:lvlText w:val=""/>
      <w:lvlJc w:val="left"/>
      <w:pPr>
        <w:tabs>
          <w:tab w:val="num" w:pos="360"/>
        </w:tabs>
        <w:ind w:left="360" w:hanging="360"/>
      </w:pPr>
      <w:rPr>
        <w:rFonts w:ascii="Times New Roman" w:hAnsi="Times New Roman" w:hint="default"/>
      </w:rPr>
    </w:lvl>
  </w:abstractNum>
  <w:abstractNum w:abstractNumId="4">
    <w:nsid w:val="13C114D8"/>
    <w:multiLevelType w:val="singleLevel"/>
    <w:tmpl w:val="C346EED0"/>
    <w:lvl w:ilvl="0">
      <w:start w:val="1"/>
      <w:numFmt w:val="lowerLetter"/>
      <w:lvlText w:val="%1."/>
      <w:lvlJc w:val="left"/>
      <w:pPr>
        <w:tabs>
          <w:tab w:val="num" w:pos="1800"/>
        </w:tabs>
        <w:ind w:left="1800" w:hanging="360"/>
      </w:pPr>
      <w:rPr>
        <w:rFonts w:hint="default"/>
      </w:rPr>
    </w:lvl>
  </w:abstractNum>
  <w:abstractNum w:abstractNumId="5">
    <w:nsid w:val="14455485"/>
    <w:multiLevelType w:val="singleLevel"/>
    <w:tmpl w:val="53A41038"/>
    <w:lvl w:ilvl="0">
      <w:start w:val="1"/>
      <w:numFmt w:val="lowerLetter"/>
      <w:lvlText w:val="%1."/>
      <w:lvlJc w:val="left"/>
      <w:pPr>
        <w:tabs>
          <w:tab w:val="num" w:pos="1530"/>
        </w:tabs>
        <w:ind w:left="1530" w:hanging="360"/>
      </w:pPr>
      <w:rPr>
        <w:rFonts w:hint="default"/>
      </w:rPr>
    </w:lvl>
  </w:abstractNum>
  <w:abstractNum w:abstractNumId="6">
    <w:nsid w:val="4D6720D4"/>
    <w:multiLevelType w:val="singleLevel"/>
    <w:tmpl w:val="5276097E"/>
    <w:lvl w:ilvl="0">
      <w:start w:val="1"/>
      <w:numFmt w:val="lowerLetter"/>
      <w:lvlText w:val="(%1)"/>
      <w:lvlJc w:val="left"/>
      <w:pPr>
        <w:tabs>
          <w:tab w:val="num" w:pos="2070"/>
        </w:tabs>
        <w:ind w:left="2070" w:hanging="720"/>
      </w:pPr>
      <w:rPr>
        <w:rFonts w:hint="default"/>
      </w:rPr>
    </w:lvl>
  </w:abstractNum>
  <w:abstractNum w:abstractNumId="7">
    <w:nsid w:val="56D73CE7"/>
    <w:multiLevelType w:val="hybridMultilevel"/>
    <w:tmpl w:val="41C0E4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EA23BE"/>
    <w:multiLevelType w:val="singleLevel"/>
    <w:tmpl w:val="F0E41AEA"/>
    <w:lvl w:ilvl="0">
      <w:start w:val="1"/>
      <w:numFmt w:val="lowerLetter"/>
      <w:lvlText w:val="%1."/>
      <w:lvlJc w:val="left"/>
      <w:pPr>
        <w:tabs>
          <w:tab w:val="num" w:pos="2520"/>
        </w:tabs>
        <w:ind w:left="2520" w:hanging="360"/>
      </w:pPr>
      <w:rPr>
        <w:rFonts w:hint="default"/>
      </w:rPr>
    </w:lvl>
  </w:abstractNum>
  <w:abstractNum w:abstractNumId="9">
    <w:nsid w:val="5C045AF8"/>
    <w:multiLevelType w:val="singleLevel"/>
    <w:tmpl w:val="61903170"/>
    <w:lvl w:ilvl="0">
      <w:start w:val="1"/>
      <w:numFmt w:val="lowerLetter"/>
      <w:lvlText w:val="%1."/>
      <w:lvlJc w:val="left"/>
      <w:pPr>
        <w:tabs>
          <w:tab w:val="num" w:pos="2520"/>
        </w:tabs>
        <w:ind w:left="2520" w:hanging="360"/>
      </w:pPr>
      <w:rPr>
        <w:rFonts w:hint="default"/>
      </w:rPr>
    </w:lvl>
  </w:abstractNum>
  <w:abstractNum w:abstractNumId="10">
    <w:nsid w:val="600C059F"/>
    <w:multiLevelType w:val="singleLevel"/>
    <w:tmpl w:val="0409000F"/>
    <w:lvl w:ilvl="0">
      <w:start w:val="1"/>
      <w:numFmt w:val="decimal"/>
      <w:lvlText w:val="%1."/>
      <w:lvlJc w:val="left"/>
      <w:pPr>
        <w:ind w:left="1530" w:hanging="360"/>
      </w:pPr>
      <w:rPr>
        <w:rFonts w:hint="default"/>
      </w:rPr>
    </w:lvl>
  </w:abstractNum>
  <w:abstractNum w:abstractNumId="11">
    <w:nsid w:val="704C577C"/>
    <w:multiLevelType w:val="hybridMultilevel"/>
    <w:tmpl w:val="41C0E4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3681CAD"/>
    <w:multiLevelType w:val="hybridMultilevel"/>
    <w:tmpl w:val="8ED29C4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768C21BE"/>
    <w:multiLevelType w:val="hybridMultilevel"/>
    <w:tmpl w:val="72DE4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4"/>
  </w:num>
  <w:num w:numId="4">
    <w:abstractNumId w:val="5"/>
  </w:num>
  <w:num w:numId="5">
    <w:abstractNumId w:val="8"/>
  </w:num>
  <w:num w:numId="6">
    <w:abstractNumId w:val="3"/>
  </w:num>
  <w:num w:numId="7">
    <w:abstractNumId w:val="10"/>
  </w:num>
  <w:num w:numId="8">
    <w:abstractNumId w:val="9"/>
  </w:num>
  <w:num w:numId="9">
    <w:abstractNumId w:val="2"/>
  </w:num>
  <w:num w:numId="10">
    <w:abstractNumId w:val="12"/>
  </w:num>
  <w:num w:numId="11">
    <w:abstractNumId w:val="13"/>
  </w:num>
  <w:num w:numId="12">
    <w:abstractNumId w:val="7"/>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6B5"/>
    <w:rsid w:val="000832DD"/>
    <w:rsid w:val="00085A57"/>
    <w:rsid w:val="00127902"/>
    <w:rsid w:val="001868C7"/>
    <w:rsid w:val="001917C7"/>
    <w:rsid w:val="00195548"/>
    <w:rsid w:val="002147B6"/>
    <w:rsid w:val="002436B4"/>
    <w:rsid w:val="002A2D93"/>
    <w:rsid w:val="002C0E75"/>
    <w:rsid w:val="002E2481"/>
    <w:rsid w:val="00370730"/>
    <w:rsid w:val="003B54B6"/>
    <w:rsid w:val="00436A56"/>
    <w:rsid w:val="004B4D3C"/>
    <w:rsid w:val="00514C41"/>
    <w:rsid w:val="00525609"/>
    <w:rsid w:val="0053715C"/>
    <w:rsid w:val="00570A28"/>
    <w:rsid w:val="00612EE0"/>
    <w:rsid w:val="006A4A59"/>
    <w:rsid w:val="00742BA4"/>
    <w:rsid w:val="007A1E48"/>
    <w:rsid w:val="007A4C43"/>
    <w:rsid w:val="00807791"/>
    <w:rsid w:val="00810E64"/>
    <w:rsid w:val="00816EDD"/>
    <w:rsid w:val="00875057"/>
    <w:rsid w:val="00883929"/>
    <w:rsid w:val="0088499F"/>
    <w:rsid w:val="00910414"/>
    <w:rsid w:val="009906B5"/>
    <w:rsid w:val="009F22AA"/>
    <w:rsid w:val="00A24152"/>
    <w:rsid w:val="00A3241C"/>
    <w:rsid w:val="00A83ED9"/>
    <w:rsid w:val="00AC5FF2"/>
    <w:rsid w:val="00B36C8C"/>
    <w:rsid w:val="00C1088C"/>
    <w:rsid w:val="00C334EC"/>
    <w:rsid w:val="00C77321"/>
    <w:rsid w:val="00CC4BD3"/>
    <w:rsid w:val="00D53071"/>
    <w:rsid w:val="00D856B9"/>
    <w:rsid w:val="00DD35AA"/>
    <w:rsid w:val="00EE5829"/>
    <w:rsid w:val="00F119C3"/>
    <w:rsid w:val="00F46FF7"/>
    <w:rsid w:val="00F57910"/>
    <w:rsid w:val="00F94AFC"/>
    <w:rsid w:val="00FF7C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C7"/>
    <w:rPr>
      <w:sz w:val="22"/>
      <w:szCs w:val="22"/>
    </w:rPr>
  </w:style>
  <w:style w:type="paragraph" w:styleId="Heading1">
    <w:name w:val="heading 1"/>
    <w:basedOn w:val="Normal"/>
    <w:next w:val="Normal"/>
    <w:link w:val="Heading1Char"/>
    <w:qFormat/>
    <w:locked/>
    <w:rsid w:val="00D856B9"/>
    <w:pPr>
      <w:keepNext/>
      <w:widowControl w:val="0"/>
      <w:jc w:val="center"/>
      <w:outlineLvl w:val="0"/>
    </w:pPr>
    <w:rPr>
      <w:rFonts w:ascii="Arial" w:eastAsia="Times New Roman" w:hAnsi="Arial"/>
      <w:snapToGrid w:val="0"/>
      <w:color w:val="FF00FF"/>
      <w:sz w:val="24"/>
      <w:szCs w:val="20"/>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06B5"/>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rsid w:val="009906B5"/>
    <w:pPr>
      <w:tabs>
        <w:tab w:val="center" w:pos="4680"/>
        <w:tab w:val="right" w:pos="9360"/>
      </w:tabs>
    </w:pPr>
    <w:rPr>
      <w:sz w:val="20"/>
      <w:szCs w:val="20"/>
      <w:lang/>
    </w:rPr>
  </w:style>
  <w:style w:type="character" w:customStyle="1" w:styleId="HeaderChar">
    <w:name w:val="Header Char"/>
    <w:link w:val="Header"/>
    <w:uiPriority w:val="99"/>
    <w:locked/>
    <w:rsid w:val="009906B5"/>
    <w:rPr>
      <w:rFonts w:cs="Times New Roman"/>
    </w:rPr>
  </w:style>
  <w:style w:type="paragraph" w:styleId="Footer">
    <w:name w:val="footer"/>
    <w:basedOn w:val="Normal"/>
    <w:link w:val="FooterChar"/>
    <w:uiPriority w:val="99"/>
    <w:semiHidden/>
    <w:rsid w:val="009906B5"/>
    <w:pPr>
      <w:tabs>
        <w:tab w:val="center" w:pos="4680"/>
        <w:tab w:val="right" w:pos="9360"/>
      </w:tabs>
    </w:pPr>
    <w:rPr>
      <w:sz w:val="20"/>
      <w:szCs w:val="20"/>
      <w:lang/>
    </w:rPr>
  </w:style>
  <w:style w:type="character" w:customStyle="1" w:styleId="FooterChar">
    <w:name w:val="Footer Char"/>
    <w:link w:val="Footer"/>
    <w:uiPriority w:val="99"/>
    <w:semiHidden/>
    <w:locked/>
    <w:rsid w:val="009906B5"/>
    <w:rPr>
      <w:rFonts w:cs="Times New Roman"/>
    </w:rPr>
  </w:style>
  <w:style w:type="paragraph" w:styleId="BalloonText">
    <w:name w:val="Balloon Text"/>
    <w:basedOn w:val="Normal"/>
    <w:link w:val="BalloonTextChar"/>
    <w:uiPriority w:val="99"/>
    <w:semiHidden/>
    <w:rsid w:val="009906B5"/>
    <w:rPr>
      <w:rFonts w:ascii="Tahoma" w:hAnsi="Tahoma"/>
      <w:sz w:val="16"/>
      <w:szCs w:val="16"/>
      <w:lang/>
    </w:rPr>
  </w:style>
  <w:style w:type="character" w:customStyle="1" w:styleId="BalloonTextChar">
    <w:name w:val="Balloon Text Char"/>
    <w:link w:val="BalloonText"/>
    <w:uiPriority w:val="99"/>
    <w:semiHidden/>
    <w:locked/>
    <w:rsid w:val="009906B5"/>
    <w:rPr>
      <w:rFonts w:ascii="Tahoma" w:hAnsi="Tahoma" w:cs="Tahoma"/>
      <w:sz w:val="16"/>
      <w:szCs w:val="16"/>
    </w:rPr>
  </w:style>
  <w:style w:type="paragraph" w:customStyle="1" w:styleId="TxBrp2">
    <w:name w:val="TxBr_p2"/>
    <w:basedOn w:val="Normal"/>
    <w:rsid w:val="00C77321"/>
    <w:pPr>
      <w:widowControl w:val="0"/>
      <w:tabs>
        <w:tab w:val="left" w:pos="754"/>
      </w:tabs>
      <w:spacing w:line="476" w:lineRule="atLeast"/>
      <w:ind w:firstLine="754"/>
    </w:pPr>
    <w:rPr>
      <w:rFonts w:ascii="Arial" w:hAnsi="Arial"/>
      <w:sz w:val="24"/>
      <w:szCs w:val="20"/>
    </w:rPr>
  </w:style>
  <w:style w:type="character" w:customStyle="1" w:styleId="Heading1Char">
    <w:name w:val="Heading 1 Char"/>
    <w:link w:val="Heading1"/>
    <w:rsid w:val="00D856B9"/>
    <w:rPr>
      <w:rFonts w:ascii="Arial" w:eastAsia="Times New Roman" w:hAnsi="Arial"/>
      <w:snapToGrid w:val="0"/>
      <w:color w:val="FF00FF"/>
      <w:sz w:val="24"/>
      <w:szCs w:val="20"/>
      <w:u w:val="single"/>
    </w:rPr>
  </w:style>
  <w:style w:type="paragraph" w:customStyle="1" w:styleId="TxBrc2">
    <w:name w:val="TxBr_c2"/>
    <w:basedOn w:val="Normal"/>
    <w:rsid w:val="00D856B9"/>
    <w:pPr>
      <w:widowControl w:val="0"/>
      <w:spacing w:line="240" w:lineRule="atLeast"/>
      <w:jc w:val="center"/>
    </w:pPr>
    <w:rPr>
      <w:rFonts w:ascii="Arial" w:eastAsia="Times New Roman" w:hAnsi="Arial"/>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Louisiana Academy of Sleep Medicine is a not-for-profit, state-wide organization of professionals involved in the treatment and evaluation of patients with sleep disorders</vt:lpstr>
    </vt:vector>
  </TitlesOfParts>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Louisiana Academy of Sleep Medicine is a not-for-profit, state-wide organization of professionals involved in the treatment and evaluation of patients with sleep disorders</dc:title>
  <dc:creator>MMcCarthy</dc:creator>
  <cp:lastModifiedBy>Wade</cp:lastModifiedBy>
  <cp:revision>4</cp:revision>
  <cp:lastPrinted>2015-08-23T07:33:00Z</cp:lastPrinted>
  <dcterms:created xsi:type="dcterms:W3CDTF">2021-01-06T12:04:00Z</dcterms:created>
  <dcterms:modified xsi:type="dcterms:W3CDTF">2021-10-04T03:01:00Z</dcterms:modified>
</cp:coreProperties>
</file>