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2CE4" w14:textId="77777777" w:rsidR="00F24FFD" w:rsidRDefault="00F24FFD" w:rsidP="00761603">
      <w:pPr>
        <w:ind w:firstLine="720"/>
        <w:rPr>
          <w:rFonts w:ascii="Times New Roman" w:hAnsi="Times New Roman" w:cs="Times New Roman"/>
        </w:rPr>
      </w:pPr>
      <w:r w:rsidRPr="00C736AB">
        <w:rPr>
          <w:rFonts w:ascii="Times New Roman" w:hAnsi="Times New Roman" w:cs="Times New Roman"/>
        </w:rPr>
        <w:t xml:space="preserve">The Louisiana Academy of Sleep Medicine is a not-for-profit, state-wide organization of professionals involved in the treatment and evaluation of patients with sleep disorders. It has the following mission statement: To further the understanding of sleep and sleep disorders, to provide a forum for communication and education of sleep professionals, and to promulgate the highest standards for polysomnography and the clinical diagnosis and treatment of sleep disorders, for the people of Louisiana. </w:t>
      </w:r>
    </w:p>
    <w:p w14:paraId="7600E491" w14:textId="77777777" w:rsidR="000A1D30" w:rsidRPr="00C736AB" w:rsidRDefault="000A1D30" w:rsidP="00761603">
      <w:pPr>
        <w:ind w:firstLine="720"/>
        <w:rPr>
          <w:rFonts w:ascii="Times New Roman" w:hAnsi="Times New Roman" w:cs="Times New Roman"/>
        </w:rPr>
      </w:pPr>
    </w:p>
    <w:p w14:paraId="1B4D824B" w14:textId="77777777" w:rsidR="000A1D30" w:rsidRDefault="00F24FFD" w:rsidP="00761603">
      <w:pPr>
        <w:ind w:firstLine="720"/>
        <w:rPr>
          <w:rFonts w:ascii="Times New Roman" w:hAnsi="Times New Roman" w:cs="Times New Roman"/>
        </w:rPr>
      </w:pPr>
      <w:r w:rsidRPr="00C736AB">
        <w:rPr>
          <w:rFonts w:ascii="Times New Roman" w:hAnsi="Times New Roman" w:cs="Times New Roman"/>
        </w:rPr>
        <w:t xml:space="preserve">In keeping with this mission, we host an annual meeting of the members which provides a forum for sleep disorders education and exchange of new ideas and technology. We are seeking sponsors at the following levels:  Platinum Sponsor $2500.00, Gold Sponsor $2000.00, Silver Sponsor $1500.00, Bronze Sponsor $1000.00. </w:t>
      </w:r>
    </w:p>
    <w:p w14:paraId="078C3537" w14:textId="77777777" w:rsidR="00521534" w:rsidRDefault="00521534" w:rsidP="00761603">
      <w:pPr>
        <w:ind w:firstLine="720"/>
        <w:rPr>
          <w:rFonts w:ascii="Times New Roman" w:hAnsi="Times New Roman" w:cs="Times New Roman"/>
        </w:rPr>
      </w:pPr>
    </w:p>
    <w:p w14:paraId="28E23AC6" w14:textId="77777777" w:rsidR="00521534" w:rsidRPr="00521534" w:rsidRDefault="00F24FFD" w:rsidP="00521534">
      <w:pPr>
        <w:ind w:firstLine="720"/>
        <w:rPr>
          <w:rFonts w:ascii="Times New Roman" w:eastAsia="Times New Roman" w:hAnsi="Times New Roman" w:cs="Times New Roman"/>
          <w:bCs/>
        </w:rPr>
      </w:pPr>
      <w:r w:rsidRPr="00C736AB">
        <w:rPr>
          <w:rFonts w:ascii="Times New Roman" w:hAnsi="Times New Roman" w:cs="Times New Roman"/>
        </w:rPr>
        <w:t xml:space="preserve"> </w:t>
      </w:r>
      <w:r w:rsidRPr="00521534">
        <w:rPr>
          <w:rFonts w:ascii="Times New Roman" w:hAnsi="Times New Roman" w:cs="Times New Roman"/>
        </w:rPr>
        <w:t>The Louisiana Academy of Sleep Medicine greatly appreciates sponsor level support; however, we also provide an exhibit area at the meeting with tables available on a first come first serve basis for display of your products or services. The cost of a display table is $600.00 for the two day</w:t>
      </w:r>
      <w:r w:rsidR="003D18B6" w:rsidRPr="00521534">
        <w:rPr>
          <w:rFonts w:ascii="Times New Roman" w:hAnsi="Times New Roman" w:cs="Times New Roman"/>
        </w:rPr>
        <w:t>s</w:t>
      </w:r>
      <w:r w:rsidRPr="00521534">
        <w:rPr>
          <w:rFonts w:ascii="Times New Roman" w:hAnsi="Times New Roman" w:cs="Times New Roman"/>
        </w:rPr>
        <w:t xml:space="preserve">. </w:t>
      </w:r>
      <w:r w:rsidR="006838C6" w:rsidRPr="00521534">
        <w:rPr>
          <w:rFonts w:ascii="Times New Roman" w:hAnsi="Times New Roman" w:cs="Times New Roman"/>
        </w:rPr>
        <w:t xml:space="preserve"> </w:t>
      </w:r>
      <w:r w:rsidR="00521534" w:rsidRPr="00521534">
        <w:rPr>
          <w:rFonts w:ascii="Times New Roman" w:eastAsia="Times New Roman" w:hAnsi="Times New Roman" w:cs="Times New Roman"/>
          <w:bCs/>
        </w:rPr>
        <w:t>This year we are offering break sponsorship for those exhibitors that are un</w:t>
      </w:r>
      <w:r w:rsidR="00521534">
        <w:rPr>
          <w:rFonts w:ascii="Times New Roman" w:eastAsia="Times New Roman" w:hAnsi="Times New Roman" w:cs="Times New Roman"/>
          <w:bCs/>
        </w:rPr>
        <w:t>able to attend in person.  B</w:t>
      </w:r>
      <w:r w:rsidR="00521534" w:rsidRPr="00521534">
        <w:rPr>
          <w:rFonts w:ascii="Times New Roman" w:eastAsia="Times New Roman" w:hAnsi="Times New Roman" w:cs="Times New Roman"/>
          <w:bCs/>
        </w:rPr>
        <w:t>reak sponsors can send us there handouts and information flyers to pass out to participants during the lecture breaks</w:t>
      </w:r>
      <w:r w:rsidR="00521534">
        <w:rPr>
          <w:rFonts w:ascii="Times New Roman" w:eastAsia="Times New Roman" w:hAnsi="Times New Roman" w:cs="Times New Roman"/>
          <w:bCs/>
        </w:rPr>
        <w:t>.</w:t>
      </w:r>
    </w:p>
    <w:p w14:paraId="09F595D3" w14:textId="77777777" w:rsidR="008037F1" w:rsidRDefault="008037F1" w:rsidP="009906B5"/>
    <w:p w14:paraId="2D81759A" w14:textId="77777777" w:rsidR="00F24FFD" w:rsidRPr="00C736AB" w:rsidRDefault="00F24FFD" w:rsidP="00C736AB">
      <w:pPr>
        <w:jc w:val="center"/>
        <w:rPr>
          <w:b/>
        </w:rPr>
      </w:pPr>
      <w:r w:rsidRPr="00570A28">
        <w:rPr>
          <w:b/>
          <w:bCs/>
        </w:rPr>
        <w:t>Please Check your level of interest below</w:t>
      </w:r>
    </w:p>
    <w:p w14:paraId="5A896664" w14:textId="77777777" w:rsidR="00761603" w:rsidRDefault="00000000" w:rsidP="00761603">
      <w:sdt>
        <w:sdtPr>
          <w:rPr>
            <w:b/>
          </w:rPr>
          <w:id w:val="105327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158" w:rsidRPr="00C736AB">
            <w:rPr>
              <w:rFonts w:ascii="MS Gothic" w:eastAsia="MS Gothic" w:hAnsi="MS Gothic" w:hint="eastAsia"/>
              <w:b/>
            </w:rPr>
            <w:t>☐</w:t>
          </w:r>
        </w:sdtContent>
      </w:sdt>
      <w:r w:rsidR="00AB1F2E" w:rsidRPr="00C736AB">
        <w:rPr>
          <w:b/>
        </w:rPr>
        <w:t>Platinum</w:t>
      </w:r>
      <w:r w:rsidR="001B7399" w:rsidRPr="00C736AB">
        <w:rPr>
          <w:b/>
        </w:rPr>
        <w:t xml:space="preserve"> Sponsorship with display booth</w:t>
      </w:r>
      <w:r w:rsidR="001B7399" w:rsidRPr="00C736AB">
        <w:rPr>
          <w:b/>
        </w:rPr>
        <w:tab/>
        <w:t>$2500</w:t>
      </w:r>
      <w:r w:rsidR="00821158">
        <w:tab/>
      </w:r>
      <w:r w:rsidR="00821158">
        <w:tab/>
      </w:r>
      <w:sdt>
        <w:sdtPr>
          <w:rPr>
            <w:b/>
          </w:rPr>
          <w:id w:val="-1314175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158" w:rsidRPr="00C736AB">
            <w:rPr>
              <w:rFonts w:ascii="MS Gothic" w:eastAsia="MS Gothic" w:hAnsi="MS Gothic" w:hint="eastAsia"/>
              <w:b/>
            </w:rPr>
            <w:t>☐</w:t>
          </w:r>
        </w:sdtContent>
      </w:sdt>
      <w:r w:rsidR="00C736AB" w:rsidRPr="00C736AB">
        <w:rPr>
          <w:b/>
        </w:rPr>
        <w:t>Gold</w:t>
      </w:r>
      <w:r w:rsidR="00821158" w:rsidRPr="00C736AB">
        <w:rPr>
          <w:b/>
        </w:rPr>
        <w:t xml:space="preserve"> Sponsorship with display booth</w:t>
      </w:r>
      <w:r w:rsidR="00821158" w:rsidRPr="00C736AB">
        <w:rPr>
          <w:b/>
        </w:rPr>
        <w:tab/>
        <w:t>$</w:t>
      </w:r>
      <w:r w:rsidR="00C736AB" w:rsidRPr="00C736AB">
        <w:rPr>
          <w:b/>
        </w:rPr>
        <w:t>20</w:t>
      </w:r>
      <w:r w:rsidR="00821158" w:rsidRPr="00C736AB">
        <w:rPr>
          <w:b/>
        </w:rPr>
        <w:t>00</w:t>
      </w:r>
    </w:p>
    <w:p w14:paraId="6429F52D" w14:textId="77777777" w:rsidR="00761603" w:rsidRPr="00761603" w:rsidRDefault="00761603" w:rsidP="00761603">
      <w:pPr>
        <w:ind w:firstLine="720"/>
        <w:rPr>
          <w:sz w:val="18"/>
          <w:szCs w:val="18"/>
        </w:rPr>
      </w:pPr>
      <w:r w:rsidRPr="00761603">
        <w:rPr>
          <w:sz w:val="18"/>
          <w:szCs w:val="18"/>
        </w:rPr>
        <w:t>Display Table (double) with premium position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61603">
        <w:rPr>
          <w:sz w:val="18"/>
          <w:szCs w:val="18"/>
        </w:rPr>
        <w:t>Display Table</w:t>
      </w:r>
      <w:r w:rsidR="00C736AB">
        <w:rPr>
          <w:sz w:val="18"/>
          <w:szCs w:val="18"/>
        </w:rPr>
        <w:t xml:space="preserve"> in Exhibition Hall</w:t>
      </w:r>
    </w:p>
    <w:p w14:paraId="38AF99F0" w14:textId="77777777" w:rsidR="00761603" w:rsidRPr="00761603" w:rsidRDefault="00761603" w:rsidP="00761603">
      <w:pPr>
        <w:ind w:firstLine="720"/>
        <w:rPr>
          <w:sz w:val="18"/>
          <w:szCs w:val="18"/>
        </w:rPr>
      </w:pPr>
      <w:r w:rsidRPr="00761603">
        <w:rPr>
          <w:sz w:val="18"/>
          <w:szCs w:val="18"/>
        </w:rPr>
        <w:t>Large logo in printed materials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61603">
        <w:rPr>
          <w:sz w:val="18"/>
          <w:szCs w:val="18"/>
        </w:rPr>
        <w:t>Large logo in printed materials</w:t>
      </w:r>
    </w:p>
    <w:p w14:paraId="43B156D1" w14:textId="77777777" w:rsidR="00761603" w:rsidRPr="00761603" w:rsidRDefault="00761603" w:rsidP="00761603">
      <w:pPr>
        <w:ind w:firstLine="720"/>
        <w:rPr>
          <w:sz w:val="18"/>
          <w:szCs w:val="18"/>
        </w:rPr>
      </w:pPr>
      <w:r w:rsidRPr="00761603">
        <w:rPr>
          <w:sz w:val="18"/>
          <w:szCs w:val="18"/>
        </w:rPr>
        <w:t>Logo on welcome poster at meeting entrance</w:t>
      </w:r>
      <w:r w:rsidR="000A1D30">
        <w:rPr>
          <w:sz w:val="18"/>
          <w:szCs w:val="18"/>
        </w:rPr>
        <w:tab/>
      </w:r>
      <w:r w:rsidR="000A1D30">
        <w:rPr>
          <w:sz w:val="18"/>
          <w:szCs w:val="18"/>
        </w:rPr>
        <w:tab/>
      </w:r>
      <w:r w:rsidR="000A1D30">
        <w:rPr>
          <w:sz w:val="18"/>
          <w:szCs w:val="18"/>
        </w:rPr>
        <w:tab/>
      </w:r>
      <w:r w:rsidR="000A1D30">
        <w:rPr>
          <w:sz w:val="18"/>
          <w:szCs w:val="18"/>
        </w:rPr>
        <w:tab/>
      </w:r>
      <w:r w:rsidRPr="00761603">
        <w:rPr>
          <w:sz w:val="18"/>
          <w:szCs w:val="18"/>
        </w:rPr>
        <w:t>Logo on welcome poster at meeting entrance</w:t>
      </w:r>
    </w:p>
    <w:p w14:paraId="055C6679" w14:textId="77777777" w:rsidR="00761603" w:rsidRDefault="00761603" w:rsidP="00761603">
      <w:pPr>
        <w:ind w:firstLine="720"/>
        <w:rPr>
          <w:sz w:val="18"/>
          <w:szCs w:val="18"/>
        </w:rPr>
      </w:pPr>
      <w:r w:rsidRPr="00761603">
        <w:rPr>
          <w:sz w:val="18"/>
          <w:szCs w:val="18"/>
        </w:rPr>
        <w:t>Logo listed on our website with direct link to sponsor</w:t>
      </w:r>
      <w:r w:rsidR="000A1D30">
        <w:rPr>
          <w:sz w:val="18"/>
          <w:szCs w:val="18"/>
        </w:rPr>
        <w:tab/>
      </w:r>
      <w:r w:rsidR="000A1D30">
        <w:rPr>
          <w:sz w:val="18"/>
          <w:szCs w:val="18"/>
        </w:rPr>
        <w:tab/>
      </w:r>
      <w:r w:rsidR="000A1D30">
        <w:rPr>
          <w:sz w:val="18"/>
          <w:szCs w:val="18"/>
        </w:rPr>
        <w:tab/>
      </w:r>
      <w:r w:rsidRPr="00761603">
        <w:rPr>
          <w:sz w:val="18"/>
          <w:szCs w:val="18"/>
        </w:rPr>
        <w:t>Logo listed on our website with direct link to sponsor</w:t>
      </w:r>
    </w:p>
    <w:p w14:paraId="44D3DB91" w14:textId="77777777" w:rsidR="00C736AB" w:rsidRDefault="00C736AB" w:rsidP="00C736AB">
      <w:pPr>
        <w:ind w:firstLine="720"/>
        <w:rPr>
          <w:sz w:val="18"/>
          <w:szCs w:val="18"/>
        </w:rPr>
      </w:pPr>
      <w:r>
        <w:rPr>
          <w:sz w:val="18"/>
          <w:szCs w:val="18"/>
        </w:rPr>
        <w:t>Complimentary Organiza</w:t>
      </w:r>
      <w:r w:rsidR="000A1D30">
        <w:rPr>
          <w:sz w:val="18"/>
          <w:szCs w:val="18"/>
        </w:rPr>
        <w:t>tional Membership to the LASM</w:t>
      </w:r>
      <w:r w:rsidR="000A1D30">
        <w:rPr>
          <w:sz w:val="18"/>
          <w:szCs w:val="18"/>
        </w:rPr>
        <w:tab/>
      </w:r>
      <w:r w:rsidR="000A1D30">
        <w:rPr>
          <w:sz w:val="18"/>
          <w:szCs w:val="18"/>
        </w:rPr>
        <w:tab/>
      </w:r>
      <w:r w:rsidR="000A1D30">
        <w:rPr>
          <w:sz w:val="18"/>
          <w:szCs w:val="18"/>
        </w:rPr>
        <w:tab/>
      </w:r>
      <w:r>
        <w:rPr>
          <w:sz w:val="18"/>
          <w:szCs w:val="18"/>
        </w:rPr>
        <w:t>Complimentary Organizational Membership to the LASM</w:t>
      </w:r>
    </w:p>
    <w:p w14:paraId="0E9B1894" w14:textId="77777777" w:rsidR="000A1D30" w:rsidRPr="00761603" w:rsidRDefault="000A1D30" w:rsidP="00C736AB">
      <w:pPr>
        <w:ind w:firstLine="720"/>
        <w:rPr>
          <w:sz w:val="18"/>
          <w:szCs w:val="18"/>
        </w:rPr>
      </w:pPr>
      <w:r>
        <w:rPr>
          <w:sz w:val="18"/>
          <w:szCs w:val="18"/>
        </w:rPr>
        <w:t>Registration for CE credits for up to 4 representatives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Registration for CE credits for up to 3 representatives</w:t>
      </w:r>
    </w:p>
    <w:p w14:paraId="6F0AA381" w14:textId="77777777" w:rsidR="00F24FFD" w:rsidRDefault="00000000" w:rsidP="00761603">
      <w:sdt>
        <w:sdtPr>
          <w:rPr>
            <w:b/>
          </w:rPr>
          <w:id w:val="-541362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158" w:rsidRPr="00C736AB">
            <w:rPr>
              <w:rFonts w:ascii="MS Gothic" w:eastAsia="MS Gothic" w:hAnsi="MS Gothic" w:hint="eastAsia"/>
              <w:b/>
            </w:rPr>
            <w:t>☐</w:t>
          </w:r>
        </w:sdtContent>
      </w:sdt>
      <w:r w:rsidR="00C736AB" w:rsidRPr="00C736AB">
        <w:rPr>
          <w:b/>
        </w:rPr>
        <w:t>Silver</w:t>
      </w:r>
      <w:r w:rsidR="00821158" w:rsidRPr="00C736AB">
        <w:rPr>
          <w:b/>
        </w:rPr>
        <w:t xml:space="preserve"> </w:t>
      </w:r>
      <w:r w:rsidR="001B7399" w:rsidRPr="00C736AB">
        <w:rPr>
          <w:b/>
        </w:rPr>
        <w:t>Sponsorship with display booth</w:t>
      </w:r>
      <w:r w:rsidR="001B7399" w:rsidRPr="00C736AB">
        <w:rPr>
          <w:b/>
        </w:rPr>
        <w:tab/>
        <w:t>$</w:t>
      </w:r>
      <w:r w:rsidR="00C736AB" w:rsidRPr="00C736AB">
        <w:rPr>
          <w:b/>
        </w:rPr>
        <w:t>15</w:t>
      </w:r>
      <w:r w:rsidR="001B7399" w:rsidRPr="00C736AB">
        <w:rPr>
          <w:b/>
        </w:rPr>
        <w:t>00</w:t>
      </w:r>
      <w:r w:rsidR="00821158">
        <w:tab/>
      </w:r>
      <w:r w:rsidR="00821158">
        <w:tab/>
      </w:r>
      <w:sdt>
        <w:sdtPr>
          <w:rPr>
            <w:b/>
          </w:rPr>
          <w:id w:val="-121381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158" w:rsidRPr="00C736AB">
            <w:rPr>
              <w:rFonts w:ascii="MS Gothic" w:eastAsia="MS Gothic" w:hAnsi="MS Gothic" w:hint="eastAsia"/>
              <w:b/>
            </w:rPr>
            <w:t>☐</w:t>
          </w:r>
        </w:sdtContent>
      </w:sdt>
      <w:r w:rsidR="00821158" w:rsidRPr="00C736AB">
        <w:rPr>
          <w:b/>
        </w:rPr>
        <w:t>Bronze Sponsorship with display booth$1000</w:t>
      </w:r>
    </w:p>
    <w:p w14:paraId="062F7F7B" w14:textId="77777777" w:rsidR="00C736AB" w:rsidRPr="00761603" w:rsidRDefault="00C736AB" w:rsidP="00C736AB">
      <w:pPr>
        <w:ind w:firstLine="720"/>
        <w:rPr>
          <w:sz w:val="18"/>
          <w:szCs w:val="18"/>
        </w:rPr>
      </w:pPr>
      <w:r w:rsidRPr="00761603">
        <w:rPr>
          <w:sz w:val="18"/>
          <w:szCs w:val="18"/>
        </w:rPr>
        <w:t>Display Table</w:t>
      </w:r>
      <w:r>
        <w:rPr>
          <w:sz w:val="18"/>
          <w:szCs w:val="18"/>
        </w:rPr>
        <w:t xml:space="preserve"> in Exhibition Hall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61603">
        <w:rPr>
          <w:sz w:val="18"/>
          <w:szCs w:val="18"/>
        </w:rPr>
        <w:t>Display Table</w:t>
      </w:r>
      <w:r>
        <w:rPr>
          <w:sz w:val="18"/>
          <w:szCs w:val="18"/>
        </w:rPr>
        <w:t xml:space="preserve"> in Exhibition Hall</w:t>
      </w:r>
    </w:p>
    <w:p w14:paraId="673A4FA6" w14:textId="77777777" w:rsidR="00C736AB" w:rsidRPr="00761603" w:rsidRDefault="00C736AB" w:rsidP="00C736AB">
      <w:pPr>
        <w:ind w:firstLine="720"/>
        <w:rPr>
          <w:sz w:val="18"/>
          <w:szCs w:val="18"/>
        </w:rPr>
      </w:pPr>
      <w:r>
        <w:rPr>
          <w:sz w:val="18"/>
          <w:szCs w:val="18"/>
        </w:rPr>
        <w:t>Small</w:t>
      </w:r>
      <w:r w:rsidRPr="00761603">
        <w:rPr>
          <w:sz w:val="18"/>
          <w:szCs w:val="18"/>
        </w:rPr>
        <w:t xml:space="preserve"> logo in printed materials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Small</w:t>
      </w:r>
      <w:r w:rsidRPr="00761603">
        <w:rPr>
          <w:sz w:val="18"/>
          <w:szCs w:val="18"/>
        </w:rPr>
        <w:t xml:space="preserve"> logo in printed materials</w:t>
      </w:r>
    </w:p>
    <w:p w14:paraId="430E7576" w14:textId="77777777" w:rsidR="00C736AB" w:rsidRPr="00761603" w:rsidRDefault="00C736AB" w:rsidP="00C736AB">
      <w:pPr>
        <w:ind w:firstLine="720"/>
        <w:rPr>
          <w:sz w:val="18"/>
          <w:szCs w:val="18"/>
        </w:rPr>
      </w:pPr>
      <w:r w:rsidRPr="00761603">
        <w:rPr>
          <w:sz w:val="18"/>
          <w:szCs w:val="18"/>
        </w:rPr>
        <w:t>Logo listed on our website with direct link to sponsor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61603">
        <w:rPr>
          <w:sz w:val="18"/>
          <w:szCs w:val="18"/>
        </w:rPr>
        <w:t>Logo listed on our website with direct link to sponsor</w:t>
      </w:r>
    </w:p>
    <w:p w14:paraId="1CBD07C3" w14:textId="77777777" w:rsidR="00C736AB" w:rsidRDefault="00C736AB" w:rsidP="00C736AB">
      <w:pPr>
        <w:ind w:firstLine="720"/>
        <w:rPr>
          <w:sz w:val="18"/>
          <w:szCs w:val="18"/>
        </w:rPr>
      </w:pPr>
      <w:r>
        <w:rPr>
          <w:sz w:val="18"/>
          <w:szCs w:val="18"/>
        </w:rPr>
        <w:t>Complimentary Organizational Membership to the LASM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Complimentary Organizational Membership to the LASM</w:t>
      </w:r>
    </w:p>
    <w:p w14:paraId="1ADF79CA" w14:textId="77777777" w:rsidR="000A1D30" w:rsidRPr="00761603" w:rsidRDefault="000A1D30" w:rsidP="000A1D30">
      <w:pPr>
        <w:ind w:firstLine="720"/>
        <w:rPr>
          <w:sz w:val="18"/>
          <w:szCs w:val="18"/>
        </w:rPr>
      </w:pPr>
      <w:r>
        <w:rPr>
          <w:sz w:val="18"/>
          <w:szCs w:val="18"/>
        </w:rPr>
        <w:t>Registration for CE credits for up to 2 representatives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Registration for CE credits for up to 1 representatives</w:t>
      </w:r>
    </w:p>
    <w:p w14:paraId="0A500BD5" w14:textId="77777777" w:rsidR="000A1D30" w:rsidRDefault="00000000" w:rsidP="00761603">
      <w:pPr>
        <w:rPr>
          <w:b/>
        </w:rPr>
      </w:pPr>
      <w:sdt>
        <w:sdtPr>
          <w:rPr>
            <w:b/>
          </w:rPr>
          <w:id w:val="21911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158" w:rsidRPr="00C736AB">
            <w:rPr>
              <w:rFonts w:ascii="MS Gothic" w:eastAsia="MS Gothic" w:hAnsi="MS Gothic" w:hint="eastAsia"/>
              <w:b/>
            </w:rPr>
            <w:t>☐</w:t>
          </w:r>
        </w:sdtContent>
      </w:sdt>
      <w:r w:rsidR="001B7399" w:rsidRPr="00C736AB">
        <w:rPr>
          <w:b/>
        </w:rPr>
        <w:t>Exhibitor Booth Only</w:t>
      </w:r>
      <w:r w:rsidR="001B7399" w:rsidRPr="00C736AB">
        <w:rPr>
          <w:b/>
        </w:rPr>
        <w:tab/>
      </w:r>
      <w:r w:rsidR="001B7399" w:rsidRPr="00C736AB">
        <w:rPr>
          <w:b/>
        </w:rPr>
        <w:tab/>
      </w:r>
      <w:r w:rsidR="001B7399" w:rsidRPr="00C736AB">
        <w:rPr>
          <w:b/>
        </w:rPr>
        <w:tab/>
      </w:r>
      <w:r w:rsidR="001B7399" w:rsidRPr="00C736AB">
        <w:rPr>
          <w:b/>
        </w:rPr>
        <w:tab/>
        <w:t>$600</w:t>
      </w:r>
      <w:r w:rsidR="00725050" w:rsidRPr="00C736AB">
        <w:rPr>
          <w:b/>
        </w:rPr>
        <w:tab/>
      </w:r>
      <w:r w:rsidR="00725050" w:rsidRPr="00C736AB">
        <w:rPr>
          <w:b/>
        </w:rPr>
        <w:tab/>
      </w:r>
      <w:sdt>
        <w:sdtPr>
          <w:rPr>
            <w:b/>
          </w:rPr>
          <w:id w:val="-132434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D30">
            <w:rPr>
              <w:rFonts w:ascii="MS Gothic" w:eastAsia="MS Gothic" w:hAnsi="MS Gothic" w:hint="eastAsia"/>
              <w:b/>
            </w:rPr>
            <w:t>☐</w:t>
          </w:r>
        </w:sdtContent>
      </w:sdt>
      <w:r w:rsidR="000A1D30">
        <w:rPr>
          <w:b/>
        </w:rPr>
        <w:t>Lecture Break Sponsor</w:t>
      </w:r>
      <w:r w:rsidR="000A1D30">
        <w:rPr>
          <w:b/>
        </w:rPr>
        <w:tab/>
      </w:r>
      <w:r w:rsidR="000A1D30">
        <w:rPr>
          <w:b/>
        </w:rPr>
        <w:tab/>
        <w:t>$300</w:t>
      </w:r>
    </w:p>
    <w:p w14:paraId="3BE2AEDD" w14:textId="77777777" w:rsidR="000A1D30" w:rsidRPr="00761603" w:rsidRDefault="000A1D30" w:rsidP="000A1D30">
      <w:pPr>
        <w:ind w:firstLine="720"/>
        <w:rPr>
          <w:sz w:val="18"/>
          <w:szCs w:val="18"/>
        </w:rPr>
      </w:pPr>
      <w:r w:rsidRPr="00761603">
        <w:rPr>
          <w:sz w:val="18"/>
          <w:szCs w:val="18"/>
        </w:rPr>
        <w:t>Display Table</w:t>
      </w:r>
      <w:r>
        <w:rPr>
          <w:sz w:val="18"/>
          <w:szCs w:val="18"/>
        </w:rPr>
        <w:t xml:space="preserve"> in Exhibition Hall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Handouts distributed during Lecture Breaks</w:t>
      </w:r>
    </w:p>
    <w:p w14:paraId="025B2EE1" w14:textId="77777777" w:rsidR="000A1D30" w:rsidRPr="00761603" w:rsidRDefault="000A1D30" w:rsidP="000A1D30">
      <w:pPr>
        <w:ind w:firstLine="720"/>
        <w:rPr>
          <w:sz w:val="18"/>
          <w:szCs w:val="18"/>
        </w:rPr>
      </w:pPr>
      <w:r>
        <w:rPr>
          <w:sz w:val="18"/>
          <w:szCs w:val="18"/>
        </w:rPr>
        <w:t>Small</w:t>
      </w:r>
      <w:r w:rsidRPr="00761603">
        <w:rPr>
          <w:sz w:val="18"/>
          <w:szCs w:val="18"/>
        </w:rPr>
        <w:t xml:space="preserve"> logo in printed materials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Small</w:t>
      </w:r>
      <w:r w:rsidRPr="00761603">
        <w:rPr>
          <w:sz w:val="18"/>
          <w:szCs w:val="18"/>
        </w:rPr>
        <w:t xml:space="preserve"> logo in printed materials</w:t>
      </w:r>
    </w:p>
    <w:p w14:paraId="7F221200" w14:textId="77777777" w:rsidR="00C736AB" w:rsidRDefault="00000000" w:rsidP="009906B5">
      <w:pPr>
        <w:pBdr>
          <w:bottom w:val="dotted" w:sz="24" w:space="1" w:color="auto"/>
        </w:pBdr>
        <w:rPr>
          <w:b/>
        </w:rPr>
      </w:pPr>
      <w:sdt>
        <w:sdtPr>
          <w:rPr>
            <w:b/>
          </w:rPr>
          <w:id w:val="-193104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158" w:rsidRPr="00C736AB">
            <w:rPr>
              <w:rFonts w:ascii="MS Gothic" w:eastAsia="MS Gothic" w:hAnsi="MS Gothic" w:hint="eastAsia"/>
              <w:b/>
            </w:rPr>
            <w:t>☐</w:t>
          </w:r>
        </w:sdtContent>
      </w:sdt>
      <w:r w:rsidR="00725050" w:rsidRPr="00C736AB">
        <w:rPr>
          <w:b/>
        </w:rPr>
        <w:t>Electricity required at Exhibitor Booth</w:t>
      </w:r>
      <w:r w:rsidR="000A1D30">
        <w:rPr>
          <w:b/>
        </w:rPr>
        <w:tab/>
      </w:r>
      <w:r w:rsidR="000A1D30">
        <w:rPr>
          <w:b/>
        </w:rPr>
        <w:tab/>
      </w:r>
      <w:r w:rsidR="000A1D30">
        <w:rPr>
          <w:b/>
        </w:rPr>
        <w:tab/>
      </w:r>
      <w:sdt>
        <w:sdtPr>
          <w:rPr>
            <w:b/>
          </w:rPr>
          <w:id w:val="-528335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D30">
            <w:rPr>
              <w:rFonts w:ascii="MS Gothic" w:eastAsia="MS Gothic" w:hAnsi="MS Gothic" w:hint="eastAsia"/>
              <w:b/>
            </w:rPr>
            <w:t>☐</w:t>
          </w:r>
        </w:sdtContent>
      </w:sdt>
      <w:r w:rsidR="00C736AB" w:rsidRPr="00C736AB">
        <w:rPr>
          <w:b/>
        </w:rPr>
        <w:t>W-9 required for processing</w:t>
      </w:r>
    </w:p>
    <w:p w14:paraId="591986E8" w14:textId="77777777" w:rsidR="00F24FFD" w:rsidRDefault="00F24FFD" w:rsidP="00C736AB">
      <w:pPr>
        <w:jc w:val="center"/>
        <w:rPr>
          <w:b/>
          <w:bCs/>
          <w:sz w:val="23"/>
          <w:szCs w:val="23"/>
        </w:rPr>
      </w:pPr>
      <w:r w:rsidRPr="00560E1C">
        <w:rPr>
          <w:b/>
          <w:bCs/>
          <w:sz w:val="23"/>
          <w:szCs w:val="23"/>
        </w:rPr>
        <w:t>Sponsor/Exhibitor Information:</w:t>
      </w:r>
    </w:p>
    <w:p w14:paraId="43595B42" w14:textId="77777777" w:rsidR="003D18B6" w:rsidRPr="00560E1C" w:rsidRDefault="003D18B6" w:rsidP="009906B5">
      <w:pPr>
        <w:rPr>
          <w:b/>
          <w:bCs/>
          <w:sz w:val="23"/>
          <w:szCs w:val="23"/>
        </w:rPr>
      </w:pPr>
    </w:p>
    <w:p w14:paraId="560EB8CF" w14:textId="77777777" w:rsidR="003D18B6" w:rsidRDefault="003D18B6" w:rsidP="00525609">
      <w:pPr>
        <w:spacing w:line="360" w:lineRule="auto"/>
        <w:rPr>
          <w:b/>
          <w:bCs/>
          <w:sz w:val="24"/>
          <w:szCs w:val="24"/>
        </w:rPr>
      </w:pPr>
      <w:r w:rsidRPr="003D18B6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821F16" wp14:editId="24EF3FD9">
                <wp:simplePos x="0" y="0"/>
                <wp:positionH relativeFrom="column">
                  <wp:posOffset>1704975</wp:posOffset>
                </wp:positionH>
                <wp:positionV relativeFrom="paragraph">
                  <wp:posOffset>8255</wp:posOffset>
                </wp:positionV>
                <wp:extent cx="4505325" cy="276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88ECF" w14:textId="77777777" w:rsidR="003D18B6" w:rsidRDefault="003D18B6">
                            <w:r>
                              <w:t>Company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2F9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25pt;margin-top:.65pt;width:354.7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">
                <v:textbox>
                  <w:txbxContent>
                    <w:p w:rsidR="003D18B6" w:rsidRDefault="003D18B6">
                      <w:r>
                        <w:t>Company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4FFD" w:rsidRPr="009906B5">
        <w:rPr>
          <w:b/>
          <w:bCs/>
          <w:sz w:val="24"/>
          <w:szCs w:val="24"/>
        </w:rPr>
        <w:t xml:space="preserve">Company Name: </w:t>
      </w:r>
    </w:p>
    <w:p w14:paraId="0DD4C222" w14:textId="77777777" w:rsidR="00F24FFD" w:rsidRDefault="003D18B6" w:rsidP="00525609">
      <w:pPr>
        <w:spacing w:line="360" w:lineRule="auto"/>
        <w:rPr>
          <w:b/>
          <w:bCs/>
          <w:sz w:val="24"/>
          <w:szCs w:val="24"/>
          <w:u w:val="single"/>
        </w:rPr>
      </w:pPr>
      <w:r w:rsidRPr="003D18B6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712BCC" wp14:editId="55A9DAEB">
                <wp:simplePos x="0" y="0"/>
                <wp:positionH relativeFrom="column">
                  <wp:posOffset>1704975</wp:posOffset>
                </wp:positionH>
                <wp:positionV relativeFrom="paragraph">
                  <wp:posOffset>6985</wp:posOffset>
                </wp:positionV>
                <wp:extent cx="4505325" cy="2762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A235B" w14:textId="77777777" w:rsidR="003D18B6" w:rsidRDefault="003D18B6" w:rsidP="003D18B6">
                            <w:r>
                              <w:t>Company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9753F" id="_x0000_s1027" type="#_x0000_t202" style="position:absolute;margin-left:134.25pt;margin-top:.55pt;width:354.7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">
                <v:textbox>
                  <w:txbxContent>
                    <w:p w:rsidR="003D18B6" w:rsidRDefault="003D18B6" w:rsidP="003D18B6">
                      <w:r>
                        <w:t>Company Address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4FFD" w:rsidRPr="009906B5">
        <w:rPr>
          <w:b/>
          <w:bCs/>
          <w:sz w:val="24"/>
          <w:szCs w:val="24"/>
        </w:rPr>
        <w:t xml:space="preserve">Address: </w:t>
      </w:r>
    </w:p>
    <w:p w14:paraId="3628392A" w14:textId="77777777" w:rsidR="003D18B6" w:rsidRDefault="003D18B6" w:rsidP="00525609">
      <w:pPr>
        <w:spacing w:line="360" w:lineRule="auto"/>
        <w:rPr>
          <w:b/>
          <w:bCs/>
          <w:sz w:val="24"/>
          <w:szCs w:val="24"/>
        </w:rPr>
      </w:pPr>
      <w:r w:rsidRPr="003D18B6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4050D8" wp14:editId="6E6A68C0">
                <wp:simplePos x="0" y="0"/>
                <wp:positionH relativeFrom="column">
                  <wp:posOffset>1714500</wp:posOffset>
                </wp:positionH>
                <wp:positionV relativeFrom="paragraph">
                  <wp:posOffset>17145</wp:posOffset>
                </wp:positionV>
                <wp:extent cx="4505325" cy="2762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BBA8E" w14:textId="77777777" w:rsidR="003D18B6" w:rsidRDefault="003D18B6" w:rsidP="003D18B6">
                            <w:r>
                              <w:t>Main Contact &amp; 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B4408" id="_x0000_s1028" type="#_x0000_t202" style="position:absolute;margin-left:135pt;margin-top:1.35pt;width:354.7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">
                <v:textbox>
                  <w:txbxContent>
                    <w:p w:rsidR="003D18B6" w:rsidRDefault="003D18B6" w:rsidP="003D18B6">
                      <w:r>
                        <w:t>Main Contact &amp; Phone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4FFD" w:rsidRPr="009906B5">
        <w:rPr>
          <w:b/>
          <w:bCs/>
          <w:sz w:val="24"/>
          <w:szCs w:val="24"/>
        </w:rPr>
        <w:t>Main Contact</w:t>
      </w:r>
      <w:r>
        <w:rPr>
          <w:b/>
          <w:bCs/>
          <w:sz w:val="24"/>
          <w:szCs w:val="24"/>
        </w:rPr>
        <w:t xml:space="preserve"> &amp; Phone</w:t>
      </w:r>
      <w:r w:rsidR="00F24FFD" w:rsidRPr="009906B5">
        <w:rPr>
          <w:b/>
          <w:bCs/>
          <w:sz w:val="24"/>
          <w:szCs w:val="24"/>
        </w:rPr>
        <w:t xml:space="preserve">: </w:t>
      </w:r>
    </w:p>
    <w:p w14:paraId="4025DD8B" w14:textId="77777777" w:rsidR="00F24FFD" w:rsidRPr="003D18B6" w:rsidRDefault="003D18B6" w:rsidP="00525609">
      <w:pPr>
        <w:spacing w:line="360" w:lineRule="auto"/>
        <w:rPr>
          <w:b/>
          <w:bCs/>
          <w:sz w:val="24"/>
          <w:szCs w:val="24"/>
        </w:rPr>
      </w:pPr>
      <w:r w:rsidRPr="003D18B6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417861" wp14:editId="01B3C0A3">
                <wp:simplePos x="0" y="0"/>
                <wp:positionH relativeFrom="column">
                  <wp:posOffset>1714500</wp:posOffset>
                </wp:positionH>
                <wp:positionV relativeFrom="paragraph">
                  <wp:posOffset>16510</wp:posOffset>
                </wp:positionV>
                <wp:extent cx="4505325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8F33E" w14:textId="77777777" w:rsidR="003D18B6" w:rsidRDefault="003D18B6" w:rsidP="003D18B6">
                            <w:r>
                              <w:t>Main Contact 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DAC2F" id="_x0000_s1029" type="#_x0000_t202" style="position:absolute;margin-left:135pt;margin-top:1.3pt;width:354.7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">
                <v:textbox>
                  <w:txbxContent>
                    <w:p w:rsidR="003D18B6" w:rsidRDefault="003D18B6" w:rsidP="003D18B6">
                      <w:r>
                        <w:t>Main Contact Email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4FFD" w:rsidRPr="00560E1C">
        <w:rPr>
          <w:b/>
          <w:bCs/>
          <w:sz w:val="24"/>
          <w:szCs w:val="24"/>
        </w:rPr>
        <w:t>Email:</w:t>
      </w:r>
      <w:hyperlink r:id="rId7" w:history="1"/>
    </w:p>
    <w:p w14:paraId="07B0FCCF" w14:textId="77777777" w:rsidR="00F24FFD" w:rsidRDefault="003D18B6" w:rsidP="00525609">
      <w:pPr>
        <w:spacing w:line="360" w:lineRule="auto"/>
        <w:rPr>
          <w:b/>
          <w:bCs/>
          <w:sz w:val="24"/>
          <w:szCs w:val="24"/>
          <w:u w:val="single"/>
        </w:rPr>
      </w:pPr>
      <w:r w:rsidRPr="003D18B6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F1E4D0" wp14:editId="45E3E7DC">
                <wp:simplePos x="0" y="0"/>
                <wp:positionH relativeFrom="column">
                  <wp:posOffset>1704975</wp:posOffset>
                </wp:positionH>
                <wp:positionV relativeFrom="paragraph">
                  <wp:posOffset>17145</wp:posOffset>
                </wp:positionV>
                <wp:extent cx="4505325" cy="2762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25F1B" w14:textId="77777777" w:rsidR="003D18B6" w:rsidRDefault="003D18B6" w:rsidP="003D18B6">
                            <w:r>
                              <w:t>Company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B7EA4" id="_x0000_s1030" type="#_x0000_t202" style="position:absolute;margin-left:134.25pt;margin-top:1.35pt;width:354.7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">
                <v:textbox>
                  <w:txbxContent>
                    <w:p w:rsidR="003D18B6" w:rsidRDefault="003D18B6" w:rsidP="003D18B6">
                      <w:r>
                        <w:t>Company Website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38C6" w:rsidRPr="003D18B6">
        <w:rPr>
          <w:b/>
          <w:bCs/>
          <w:sz w:val="24"/>
          <w:szCs w:val="24"/>
        </w:rPr>
        <w:t>Website</w:t>
      </w:r>
      <w:r w:rsidR="00F24FFD" w:rsidRPr="003D18B6">
        <w:rPr>
          <w:b/>
          <w:bCs/>
          <w:sz w:val="24"/>
          <w:szCs w:val="24"/>
        </w:rPr>
        <w:t xml:space="preserve">: </w:t>
      </w:r>
    </w:p>
    <w:p w14:paraId="2BDF467A" w14:textId="77777777" w:rsidR="00821158" w:rsidRDefault="008037F1" w:rsidP="00525609">
      <w:pPr>
        <w:spacing w:line="360" w:lineRule="auto"/>
        <w:rPr>
          <w:b/>
          <w:bCs/>
          <w:sz w:val="24"/>
          <w:szCs w:val="24"/>
        </w:rPr>
      </w:pPr>
      <w:r w:rsidRPr="003D18B6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342AF20" wp14:editId="40452E0D">
                <wp:simplePos x="0" y="0"/>
                <wp:positionH relativeFrom="column">
                  <wp:posOffset>1685925</wp:posOffset>
                </wp:positionH>
                <wp:positionV relativeFrom="paragraph">
                  <wp:posOffset>281305</wp:posOffset>
                </wp:positionV>
                <wp:extent cx="4505325" cy="2762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8BC5D" w14:textId="77777777" w:rsidR="008037F1" w:rsidRDefault="008037F1" w:rsidP="008037F1">
                            <w:r>
                              <w:t>Onsite Rep Name, Phone, 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9D5D1" id="_x0000_s1031" type="#_x0000_t202" style="position:absolute;margin-left:132.75pt;margin-top:22.15pt;width:354.75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">
                <v:textbox>
                  <w:txbxContent>
                    <w:p w:rsidR="008037F1" w:rsidRDefault="008037F1" w:rsidP="008037F1">
                      <w:r>
                        <w:t>Onsite Rep Name, Phone, Email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18B6" w:rsidRPr="003D18B6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0470E1" wp14:editId="7A6B3E81">
                <wp:simplePos x="0" y="0"/>
                <wp:positionH relativeFrom="column">
                  <wp:posOffset>1704975</wp:posOffset>
                </wp:positionH>
                <wp:positionV relativeFrom="paragraph">
                  <wp:posOffset>5080</wp:posOffset>
                </wp:positionV>
                <wp:extent cx="4505325" cy="2762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9B547" w14:textId="77777777" w:rsidR="003D18B6" w:rsidRDefault="003D18B6" w:rsidP="003D18B6">
                            <w:r>
                              <w:t>Onsite Rep Name, Phone, 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5563B" id="_x0000_s1032" type="#_x0000_t202" style="position:absolute;margin-left:134.25pt;margin-top:.4pt;width:354.75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">
                <v:textbox>
                  <w:txbxContent>
                    <w:p w:rsidR="003D18B6" w:rsidRDefault="003D18B6" w:rsidP="003D18B6">
                      <w:r>
                        <w:t>Onsite Rep Name, Phone, Email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158">
        <w:rPr>
          <w:b/>
          <w:bCs/>
          <w:sz w:val="24"/>
          <w:szCs w:val="24"/>
        </w:rPr>
        <w:t>Onsite Rep</w:t>
      </w:r>
      <w:r w:rsidR="003D18B6">
        <w:rPr>
          <w:b/>
          <w:bCs/>
          <w:sz w:val="24"/>
          <w:szCs w:val="24"/>
        </w:rPr>
        <w:t xml:space="preserve"> &amp; Phone</w:t>
      </w:r>
      <w:r w:rsidR="00821158" w:rsidRPr="009906B5">
        <w:rPr>
          <w:b/>
          <w:bCs/>
          <w:sz w:val="24"/>
          <w:szCs w:val="24"/>
        </w:rPr>
        <w:t>:</w:t>
      </w:r>
    </w:p>
    <w:p w14:paraId="2F9F6F6B" w14:textId="77777777" w:rsidR="00C736AB" w:rsidRDefault="00C736AB" w:rsidP="00525609">
      <w:pPr>
        <w:spacing w:line="360" w:lineRule="auto"/>
        <w:rPr>
          <w:b/>
          <w:bCs/>
          <w:sz w:val="24"/>
          <w:szCs w:val="24"/>
        </w:rPr>
      </w:pPr>
    </w:p>
    <w:sectPr w:rsidR="00C736AB" w:rsidSect="000A1D30">
      <w:headerReference w:type="default" r:id="rId8"/>
      <w:footerReference w:type="default" r:id="rId9"/>
      <w:pgSz w:w="12240" w:h="15840"/>
      <w:pgMar w:top="288" w:right="331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D48E" w14:textId="77777777" w:rsidR="00D94E3A" w:rsidRDefault="00D94E3A" w:rsidP="009906B5">
      <w:r>
        <w:separator/>
      </w:r>
    </w:p>
  </w:endnote>
  <w:endnote w:type="continuationSeparator" w:id="0">
    <w:p w14:paraId="283DD684" w14:textId="77777777" w:rsidR="00D94E3A" w:rsidRDefault="00D94E3A" w:rsidP="0099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7027" w14:textId="77777777" w:rsidR="00A76036" w:rsidRDefault="00A76036" w:rsidP="00A76036">
    <w:pPr>
      <w:rPr>
        <w:b/>
      </w:rPr>
    </w:pPr>
    <w:r>
      <w:rPr>
        <w:b/>
      </w:rPr>
      <w:t>Mail form and payment to</w:t>
    </w:r>
    <w:r>
      <w:rPr>
        <w:b/>
      </w:rPr>
      <w:tab/>
    </w:r>
    <w:r>
      <w:rPr>
        <w:b/>
      </w:rPr>
      <w:tab/>
    </w:r>
    <w:r>
      <w:rPr>
        <w:b/>
      </w:rPr>
      <w:tab/>
      <w:t xml:space="preserve">or </w:t>
    </w:r>
    <w:r>
      <w:rPr>
        <w:b/>
      </w:rPr>
      <w:tab/>
    </w:r>
    <w:r>
      <w:rPr>
        <w:b/>
      </w:rPr>
      <w:tab/>
      <w:t xml:space="preserve">Online at </w:t>
    </w:r>
    <w:r w:rsidRPr="00A76036">
      <w:rPr>
        <w:b/>
      </w:rPr>
      <w:t>http://lasmnet.org/sponsors.html</w:t>
    </w:r>
  </w:p>
  <w:p w14:paraId="3AD16501" w14:textId="77777777" w:rsidR="00A76036" w:rsidRDefault="00A76036" w:rsidP="00A76036">
    <w:pPr>
      <w:rPr>
        <w:sz w:val="24"/>
        <w:szCs w:val="24"/>
      </w:rPr>
    </w:pPr>
    <w:r w:rsidRPr="00570A28">
      <w:rPr>
        <w:sz w:val="24"/>
        <w:szCs w:val="24"/>
      </w:rPr>
      <w:t>Louisiana Academy of Sleep Medicine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Fill out Form online and </w:t>
    </w:r>
  </w:p>
  <w:p w14:paraId="0E1CB33B" w14:textId="77777777" w:rsidR="00A76036" w:rsidRPr="00570A28" w:rsidRDefault="00A76036" w:rsidP="00A76036">
    <w:pPr>
      <w:rPr>
        <w:sz w:val="24"/>
        <w:szCs w:val="24"/>
      </w:rPr>
    </w:pPr>
    <w:r>
      <w:rPr>
        <w:sz w:val="24"/>
        <w:szCs w:val="24"/>
      </w:rPr>
      <w:t>C/O Wade Young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>pay with Credit Card through PayPal</w:t>
    </w:r>
  </w:p>
  <w:p w14:paraId="7E148611" w14:textId="77777777" w:rsidR="00A76036" w:rsidRPr="00B528EE" w:rsidRDefault="00A76036" w:rsidP="00A76036">
    <w:pPr>
      <w:rPr>
        <w:sz w:val="24"/>
        <w:szCs w:val="24"/>
      </w:rPr>
    </w:pPr>
    <w:r>
      <w:rPr>
        <w:sz w:val="24"/>
        <w:szCs w:val="24"/>
      </w:rPr>
      <w:t>13346 Bayou Oak St, Gonzales, LA 70737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 w:rsidRPr="00A76036">
      <w:rPr>
        <w:b/>
      </w:rPr>
      <w:t>http://lasmnet.org/sponsors.html</w:t>
    </w:r>
  </w:p>
  <w:p w14:paraId="74683DBF" w14:textId="77777777" w:rsidR="00A76036" w:rsidRDefault="00A76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CDA5" w14:textId="77777777" w:rsidR="00D94E3A" w:rsidRDefault="00D94E3A" w:rsidP="009906B5">
      <w:r>
        <w:separator/>
      </w:r>
    </w:p>
  </w:footnote>
  <w:footnote w:type="continuationSeparator" w:id="0">
    <w:p w14:paraId="20702961" w14:textId="77777777" w:rsidR="00D94E3A" w:rsidRDefault="00D94E3A" w:rsidP="00990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A1A0" w14:textId="77777777" w:rsidR="00F24FFD" w:rsidRPr="00C334EC" w:rsidRDefault="00B26E34" w:rsidP="00C334EC">
    <w:pPr>
      <w:pStyle w:val="Default"/>
      <w:rPr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2207D" wp14:editId="4615446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05475" cy="1094105"/>
              <wp:effectExtent l="0" t="0" r="2857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1094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20069" w14:textId="3AFD5F91" w:rsidR="00F24FFD" w:rsidRPr="00C736AB" w:rsidRDefault="00D1477D" w:rsidP="00C334EC">
                          <w:pPr>
                            <w:pStyle w:val="Defaul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2024 </w:t>
                          </w:r>
                          <w:r w:rsidR="00F24FFD" w:rsidRPr="00C736AB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LASM Sponsorship Form </w:t>
                          </w:r>
                        </w:p>
                        <w:p w14:paraId="37C69A68" w14:textId="77777777" w:rsidR="00F24FFD" w:rsidRDefault="00F24FFD" w:rsidP="00C334EC">
                          <w:pPr>
                            <w:pStyle w:val="Default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334E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Annual Louisiana Academy of Sleep Medicine Meeting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220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8.05pt;margin-top:0;width:449.25pt;height:86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" strokecolor="white">
              <v:textbox style="mso-fit-shape-to-text:t">
                <w:txbxContent>
                  <w:p w14:paraId="30B20069" w14:textId="3AFD5F91" w:rsidR="00F24FFD" w:rsidRPr="00C736AB" w:rsidRDefault="00D1477D" w:rsidP="00C334EC">
                    <w:pPr>
                      <w:pStyle w:val="Default"/>
                      <w:rPr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2024 </w:t>
                    </w:r>
                    <w:r w:rsidR="00F24FFD" w:rsidRPr="00C736AB">
                      <w:rPr>
                        <w:b/>
                        <w:bCs/>
                        <w:sz w:val="36"/>
                        <w:szCs w:val="36"/>
                      </w:rPr>
                      <w:t xml:space="preserve">LASM Sponsorship Form </w:t>
                    </w:r>
                  </w:p>
                  <w:p w14:paraId="37C69A68" w14:textId="77777777" w:rsidR="00F24FFD" w:rsidRDefault="00F24FFD" w:rsidP="00C334EC">
                    <w:pPr>
                      <w:pStyle w:val="Default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C334EC">
                      <w:rPr>
                        <w:b/>
                        <w:bCs/>
                        <w:sz w:val="28"/>
                        <w:szCs w:val="28"/>
                      </w:rPr>
                      <w:t>Annual Louisiana Academy of Sleep Medicine Meeting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4007E">
      <w:rPr>
        <w:b/>
        <w:bCs/>
        <w:noProof/>
        <w:sz w:val="44"/>
        <w:szCs w:val="44"/>
      </w:rPr>
      <w:drawing>
        <wp:inline distT="0" distB="0" distL="0" distR="0" wp14:anchorId="38ED4FCC" wp14:editId="031B2A0B">
          <wp:extent cx="762000" cy="815947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03" cy="820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5239F"/>
    <w:multiLevelType w:val="hybridMultilevel"/>
    <w:tmpl w:val="67245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59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5"/>
    <w:rsid w:val="00022C36"/>
    <w:rsid w:val="00035158"/>
    <w:rsid w:val="00085A57"/>
    <w:rsid w:val="000A1D30"/>
    <w:rsid w:val="00127902"/>
    <w:rsid w:val="001868C7"/>
    <w:rsid w:val="001917C7"/>
    <w:rsid w:val="001B7399"/>
    <w:rsid w:val="002436B4"/>
    <w:rsid w:val="0024494A"/>
    <w:rsid w:val="002B7AFC"/>
    <w:rsid w:val="002C2822"/>
    <w:rsid w:val="00326D81"/>
    <w:rsid w:val="00342471"/>
    <w:rsid w:val="0034389A"/>
    <w:rsid w:val="0034770A"/>
    <w:rsid w:val="00366594"/>
    <w:rsid w:val="00370730"/>
    <w:rsid w:val="003B54B6"/>
    <w:rsid w:val="003D18B6"/>
    <w:rsid w:val="00416292"/>
    <w:rsid w:val="00436A56"/>
    <w:rsid w:val="004E626D"/>
    <w:rsid w:val="00521534"/>
    <w:rsid w:val="00525609"/>
    <w:rsid w:val="0052785C"/>
    <w:rsid w:val="00542C76"/>
    <w:rsid w:val="00560E1C"/>
    <w:rsid w:val="00570A28"/>
    <w:rsid w:val="005B29C4"/>
    <w:rsid w:val="0064007E"/>
    <w:rsid w:val="006838C6"/>
    <w:rsid w:val="00683CC9"/>
    <w:rsid w:val="006A1E36"/>
    <w:rsid w:val="006A4A59"/>
    <w:rsid w:val="006D4CA7"/>
    <w:rsid w:val="00716FEA"/>
    <w:rsid w:val="00725050"/>
    <w:rsid w:val="00761603"/>
    <w:rsid w:val="00770894"/>
    <w:rsid w:val="007A4C43"/>
    <w:rsid w:val="007F377D"/>
    <w:rsid w:val="008037F1"/>
    <w:rsid w:val="00810E64"/>
    <w:rsid w:val="00814219"/>
    <w:rsid w:val="00821158"/>
    <w:rsid w:val="00857518"/>
    <w:rsid w:val="008578D5"/>
    <w:rsid w:val="0088067C"/>
    <w:rsid w:val="00883929"/>
    <w:rsid w:val="0088499F"/>
    <w:rsid w:val="00911173"/>
    <w:rsid w:val="0096001F"/>
    <w:rsid w:val="0096416B"/>
    <w:rsid w:val="009906B5"/>
    <w:rsid w:val="009C7C2C"/>
    <w:rsid w:val="009F22AA"/>
    <w:rsid w:val="00A76036"/>
    <w:rsid w:val="00A8741C"/>
    <w:rsid w:val="00A92D73"/>
    <w:rsid w:val="00AB1F2E"/>
    <w:rsid w:val="00AC5FF2"/>
    <w:rsid w:val="00AD2C27"/>
    <w:rsid w:val="00AE0F6B"/>
    <w:rsid w:val="00AF76F4"/>
    <w:rsid w:val="00B037DF"/>
    <w:rsid w:val="00B26E34"/>
    <w:rsid w:val="00B36C8C"/>
    <w:rsid w:val="00B528EE"/>
    <w:rsid w:val="00B91CBA"/>
    <w:rsid w:val="00BC09C0"/>
    <w:rsid w:val="00BE7BEC"/>
    <w:rsid w:val="00BF517B"/>
    <w:rsid w:val="00C216F6"/>
    <w:rsid w:val="00C334EC"/>
    <w:rsid w:val="00C56651"/>
    <w:rsid w:val="00C736AB"/>
    <w:rsid w:val="00CC4BD3"/>
    <w:rsid w:val="00CF3E58"/>
    <w:rsid w:val="00D1477D"/>
    <w:rsid w:val="00D91919"/>
    <w:rsid w:val="00D94E3A"/>
    <w:rsid w:val="00DC7BB1"/>
    <w:rsid w:val="00E028A2"/>
    <w:rsid w:val="00E614D0"/>
    <w:rsid w:val="00E66CF4"/>
    <w:rsid w:val="00EB0D4E"/>
    <w:rsid w:val="00EE112D"/>
    <w:rsid w:val="00F24FFD"/>
    <w:rsid w:val="00F46FF7"/>
    <w:rsid w:val="00F55361"/>
    <w:rsid w:val="00F57910"/>
    <w:rsid w:val="00F828F5"/>
    <w:rsid w:val="00FC446C"/>
    <w:rsid w:val="00FE58E4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362AA6"/>
  <w15:docId w15:val="{03DBC77B-8D91-4EC9-BCB6-16268912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7C7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906B5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90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906B5"/>
  </w:style>
  <w:style w:type="paragraph" w:styleId="Footer">
    <w:name w:val="footer"/>
    <w:basedOn w:val="Normal"/>
    <w:link w:val="FooterChar"/>
    <w:uiPriority w:val="99"/>
    <w:semiHidden/>
    <w:rsid w:val="00990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06B5"/>
  </w:style>
  <w:style w:type="paragraph" w:styleId="BalloonText">
    <w:name w:val="Balloon Text"/>
    <w:basedOn w:val="Normal"/>
    <w:link w:val="BalloonTextChar"/>
    <w:uiPriority w:val="99"/>
    <w:semiHidden/>
    <w:rsid w:val="00990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06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D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1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ri.speyrer@phili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Louisiana Academy of Sleep Medicine is a not-for-profit, state-wide organization of professionals involved in the treatment and evaluation of patients with sleep disorders</vt:lpstr>
    </vt:vector>
  </TitlesOfParts>
  <Company>Premier Sleep Medicine Center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Louisiana Academy of Sleep Medicine is a not-for-profit, state-wide organization of professionals involved in the treatment and evaluation of patients with sleep disorders</dc:title>
  <dc:creator>Chris</dc:creator>
  <cp:lastModifiedBy>Wade Young</cp:lastModifiedBy>
  <cp:revision>4</cp:revision>
  <cp:lastPrinted>2022-08-20T07:16:00Z</cp:lastPrinted>
  <dcterms:created xsi:type="dcterms:W3CDTF">2023-08-15T07:52:00Z</dcterms:created>
  <dcterms:modified xsi:type="dcterms:W3CDTF">2023-10-30T09:02:00Z</dcterms:modified>
</cp:coreProperties>
</file>